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5D7D8" w14:textId="5C6432C8" w:rsidR="000634C1" w:rsidRPr="0078232D" w:rsidRDefault="000634C1" w:rsidP="0078232D">
      <w:pPr>
        <w:jc w:val="center"/>
        <w:rPr>
          <w:b/>
          <w:sz w:val="36"/>
          <w:szCs w:val="36"/>
          <w:lang w:val="fr-CA"/>
        </w:rPr>
      </w:pPr>
      <w:r w:rsidRPr="0078232D">
        <w:rPr>
          <w:b/>
          <w:sz w:val="36"/>
          <w:szCs w:val="36"/>
          <w:lang w:val="fr-CA"/>
        </w:rPr>
        <w:t>FRANÇAIS 10</w:t>
      </w:r>
      <w:r w:rsidR="00F7796A" w:rsidRPr="0078232D">
        <w:rPr>
          <w:b/>
          <w:sz w:val="36"/>
          <w:szCs w:val="36"/>
          <w:lang w:val="fr-CA"/>
        </w:rPr>
        <w:t>52</w:t>
      </w:r>
    </w:p>
    <w:p w14:paraId="3E6645F9" w14:textId="6DB34B89" w:rsidR="000634C1" w:rsidRDefault="000634C1" w:rsidP="0078232D">
      <w:pPr>
        <w:jc w:val="center"/>
        <w:rPr>
          <w:lang w:val="fr-CA"/>
        </w:rPr>
      </w:pPr>
      <w:r>
        <w:rPr>
          <w:lang w:val="fr-CA"/>
        </w:rPr>
        <w:t>LES RELATIONS FRANCO-AMÉRICAINES AU VINGTIÈME</w:t>
      </w:r>
      <w:r w:rsidR="00D40EE8">
        <w:rPr>
          <w:lang w:val="fr-CA"/>
        </w:rPr>
        <w:t xml:space="preserve"> ET AU</w:t>
      </w:r>
      <w:r>
        <w:rPr>
          <w:lang w:val="fr-CA"/>
        </w:rPr>
        <w:t xml:space="preserve"> VINGT ET UNIÈME SIÈCLE</w:t>
      </w:r>
    </w:p>
    <w:p w14:paraId="65A8A85C" w14:textId="77777777" w:rsidR="000634C1" w:rsidRDefault="000634C1" w:rsidP="0078232D">
      <w:pPr>
        <w:jc w:val="center"/>
        <w:rPr>
          <w:lang w:val="fr-CA"/>
        </w:rPr>
      </w:pPr>
      <w:r>
        <w:rPr>
          <w:lang w:val="fr-CA"/>
        </w:rPr>
        <w:t>ÉTÉ 2019</w:t>
      </w:r>
    </w:p>
    <w:p w14:paraId="124FD021" w14:textId="77777777" w:rsidR="000634C1" w:rsidRDefault="000634C1">
      <w:pPr>
        <w:rPr>
          <w:lang w:val="fr-CA"/>
        </w:rPr>
      </w:pPr>
    </w:p>
    <w:p w14:paraId="1AF03B63" w14:textId="77777777" w:rsidR="000634C1" w:rsidRPr="00172ED4" w:rsidRDefault="000634C1">
      <w:pPr>
        <w:rPr>
          <w:b/>
          <w:lang w:val="fr-CA"/>
        </w:rPr>
      </w:pPr>
    </w:p>
    <w:p w14:paraId="0D22FDB0" w14:textId="77777777" w:rsidR="000634C1" w:rsidRDefault="000634C1">
      <w:pPr>
        <w:rPr>
          <w:lang w:val="fr-CA"/>
        </w:rPr>
      </w:pPr>
      <w:r w:rsidRPr="00172ED4">
        <w:rPr>
          <w:b/>
          <w:lang w:val="fr-CA"/>
        </w:rPr>
        <w:t>DESCRIPTION DU COURS</w:t>
      </w:r>
      <w:r>
        <w:rPr>
          <w:lang w:val="fr-CA"/>
        </w:rPr>
        <w:t>:</w:t>
      </w:r>
    </w:p>
    <w:p w14:paraId="126B0FAC" w14:textId="77777777" w:rsidR="000634C1" w:rsidRDefault="000634C1">
      <w:pPr>
        <w:rPr>
          <w:lang w:val="fr-CA"/>
        </w:rPr>
      </w:pPr>
    </w:p>
    <w:p w14:paraId="61F54C00" w14:textId="1E102FA7" w:rsidR="000634C1" w:rsidRDefault="000634C1" w:rsidP="00B56D8C">
      <w:pPr>
        <w:jc w:val="both"/>
        <w:rPr>
          <w:lang w:val="fr-CA"/>
        </w:rPr>
      </w:pPr>
      <w:r>
        <w:rPr>
          <w:lang w:val="fr-CA"/>
        </w:rPr>
        <w:tab/>
        <w:t>Ce cours constitue une introduction aux relations franco-américaines telles qu'elles se manifestent d</w:t>
      </w:r>
      <w:r w:rsidR="00CF36A9">
        <w:rPr>
          <w:lang w:val="fr-CA"/>
        </w:rPr>
        <w:t>u</w:t>
      </w:r>
      <w:r>
        <w:rPr>
          <w:lang w:val="fr-CA"/>
        </w:rPr>
        <w:t xml:space="preserve"> début de la </w:t>
      </w:r>
      <w:r w:rsidR="00CF36A9">
        <w:rPr>
          <w:lang w:val="fr-CA"/>
        </w:rPr>
        <w:t>C</w:t>
      </w:r>
      <w:r>
        <w:rPr>
          <w:lang w:val="fr-CA"/>
        </w:rPr>
        <w:t xml:space="preserve">inquième </w:t>
      </w:r>
      <w:r w:rsidR="00CF36A9">
        <w:rPr>
          <w:lang w:val="fr-CA"/>
        </w:rPr>
        <w:t>R</w:t>
      </w:r>
      <w:r>
        <w:rPr>
          <w:lang w:val="fr-CA"/>
        </w:rPr>
        <w:t xml:space="preserve">épublique (1958) à nos jours.  Nous nous concentrerons sur les questions politiques, sociales, économiques et culturelles auxquelles la France fait face en tenant compte du rôle que jouent les États-Unis dans les mêmes domaines. </w:t>
      </w:r>
      <w:r w:rsidR="002E52FD">
        <w:rPr>
          <w:lang w:val="fr-CA"/>
        </w:rPr>
        <w:t xml:space="preserve"> </w:t>
      </w:r>
    </w:p>
    <w:p w14:paraId="1A717DC9" w14:textId="77777777" w:rsidR="000634C1" w:rsidRDefault="000634C1">
      <w:pPr>
        <w:rPr>
          <w:lang w:val="fr-CA"/>
        </w:rPr>
      </w:pPr>
    </w:p>
    <w:p w14:paraId="763A7880" w14:textId="198EA0AA" w:rsidR="009A2576" w:rsidRPr="004B065D" w:rsidRDefault="000634C1">
      <w:pPr>
        <w:rPr>
          <w:b/>
          <w:lang w:val="fr-CA"/>
        </w:rPr>
      </w:pPr>
      <w:r w:rsidRPr="007617B2">
        <w:rPr>
          <w:b/>
          <w:lang w:val="fr-CA"/>
        </w:rPr>
        <w:t>OBJECTIFS D</w:t>
      </w:r>
      <w:r w:rsidR="004B065D">
        <w:rPr>
          <w:b/>
          <w:lang w:val="fr-CA"/>
        </w:rPr>
        <w:t>'APPRENTISSAGE ET COMPÉTENCES À DÉVELOPPER</w:t>
      </w:r>
    </w:p>
    <w:p w14:paraId="247AA618" w14:textId="77777777" w:rsidR="007617B2" w:rsidRDefault="007617B2">
      <w:pPr>
        <w:rPr>
          <w:b/>
          <w:lang w:val="fr-CA"/>
        </w:rPr>
      </w:pPr>
    </w:p>
    <w:p w14:paraId="1042B64C" w14:textId="65196042" w:rsidR="000634C1" w:rsidRDefault="004B065D">
      <w:pPr>
        <w:rPr>
          <w:b/>
          <w:lang w:val="fr-CA"/>
        </w:rPr>
      </w:pPr>
      <w:r>
        <w:rPr>
          <w:b/>
          <w:lang w:val="fr-CA"/>
        </w:rPr>
        <w:tab/>
      </w:r>
      <w:r w:rsidR="000634C1" w:rsidRPr="007617B2">
        <w:rPr>
          <w:b/>
          <w:lang w:val="fr-CA"/>
        </w:rPr>
        <w:t>CONNAISSANCES SOCIOCULTURELLES (compétences cognitives)</w:t>
      </w:r>
    </w:p>
    <w:p w14:paraId="6A583156" w14:textId="77777777" w:rsidR="007617B2" w:rsidRPr="007617B2" w:rsidRDefault="007617B2">
      <w:pPr>
        <w:rPr>
          <w:b/>
          <w:lang w:val="fr-CA"/>
        </w:rPr>
      </w:pPr>
    </w:p>
    <w:p w14:paraId="5469A521" w14:textId="33AF206A" w:rsidR="000634C1" w:rsidRDefault="000634C1">
      <w:pPr>
        <w:rPr>
          <w:lang w:val="fr-CA"/>
        </w:rPr>
      </w:pPr>
      <w:r>
        <w:rPr>
          <w:lang w:val="fr-CA"/>
        </w:rPr>
        <w:tab/>
      </w:r>
      <w:r w:rsidR="00CF7188">
        <w:rPr>
          <w:lang w:val="fr-CA"/>
        </w:rPr>
        <w:t>À la fin du cours, les étudiants pourront:</w:t>
      </w:r>
    </w:p>
    <w:p w14:paraId="73F0CA9C" w14:textId="77777777" w:rsidR="000634C1" w:rsidRDefault="000634C1">
      <w:pPr>
        <w:rPr>
          <w:lang w:val="fr-CA"/>
        </w:rPr>
      </w:pPr>
      <w:r>
        <w:rPr>
          <w:lang w:val="fr-CA"/>
        </w:rPr>
        <w:tab/>
      </w:r>
      <w:r>
        <w:rPr>
          <w:lang w:val="fr-CA"/>
        </w:rPr>
        <w:tab/>
      </w:r>
      <w:proofErr w:type="gramStart"/>
      <w:r>
        <w:rPr>
          <w:lang w:val="fr-CA"/>
        </w:rPr>
        <w:t>retracer</w:t>
      </w:r>
      <w:proofErr w:type="gramEnd"/>
      <w:r>
        <w:rPr>
          <w:lang w:val="fr-CA"/>
        </w:rPr>
        <w:t xml:space="preserve"> la chronologie politique de la Cinquième République</w:t>
      </w:r>
    </w:p>
    <w:p w14:paraId="7799CAE3" w14:textId="77777777" w:rsidR="000634C1" w:rsidRDefault="000634C1">
      <w:pPr>
        <w:rPr>
          <w:lang w:val="fr-CA"/>
        </w:rPr>
      </w:pPr>
      <w:r>
        <w:rPr>
          <w:lang w:val="fr-CA"/>
        </w:rPr>
        <w:tab/>
      </w:r>
      <w:r>
        <w:rPr>
          <w:lang w:val="fr-CA"/>
        </w:rPr>
        <w:tab/>
      </w:r>
      <w:proofErr w:type="gramStart"/>
      <w:r>
        <w:rPr>
          <w:lang w:val="fr-CA"/>
        </w:rPr>
        <w:t>retracer</w:t>
      </w:r>
      <w:proofErr w:type="gramEnd"/>
      <w:r>
        <w:rPr>
          <w:lang w:val="fr-CA"/>
        </w:rPr>
        <w:t xml:space="preserve"> la chronologie politique des États-Unis après 1945</w:t>
      </w:r>
    </w:p>
    <w:p w14:paraId="62096F5B" w14:textId="77777777" w:rsidR="000634C1" w:rsidRDefault="000634C1">
      <w:pPr>
        <w:rPr>
          <w:lang w:val="fr-CA"/>
        </w:rPr>
      </w:pPr>
      <w:r>
        <w:rPr>
          <w:lang w:val="fr-CA"/>
        </w:rPr>
        <w:tab/>
      </w:r>
      <w:r>
        <w:rPr>
          <w:lang w:val="fr-CA"/>
        </w:rPr>
        <w:tab/>
      </w:r>
      <w:proofErr w:type="gramStart"/>
      <w:r>
        <w:rPr>
          <w:lang w:val="fr-CA"/>
        </w:rPr>
        <w:t>décrire</w:t>
      </w:r>
      <w:proofErr w:type="gramEnd"/>
      <w:r>
        <w:rPr>
          <w:lang w:val="fr-CA"/>
        </w:rPr>
        <w:t xml:space="preserve"> la structure des institutions politiques françaises ainsi que les</w:t>
      </w:r>
    </w:p>
    <w:p w14:paraId="1F01F0DE" w14:textId="77777777" w:rsidR="000634C1" w:rsidRDefault="000634C1">
      <w:pPr>
        <w:rPr>
          <w:lang w:val="fr-CA"/>
        </w:rPr>
      </w:pPr>
      <w:r>
        <w:rPr>
          <w:lang w:val="fr-CA"/>
        </w:rPr>
        <w:tab/>
      </w:r>
      <w:r>
        <w:rPr>
          <w:lang w:val="fr-CA"/>
        </w:rPr>
        <w:tab/>
      </w:r>
      <w:r>
        <w:rPr>
          <w:lang w:val="fr-CA"/>
        </w:rPr>
        <w:tab/>
      </w:r>
      <w:proofErr w:type="gramStart"/>
      <w:r>
        <w:rPr>
          <w:lang w:val="fr-CA"/>
        </w:rPr>
        <w:t>processus</w:t>
      </w:r>
      <w:proofErr w:type="gramEnd"/>
      <w:r>
        <w:rPr>
          <w:lang w:val="fr-CA"/>
        </w:rPr>
        <w:t xml:space="preserve"> constitutionnels</w:t>
      </w:r>
    </w:p>
    <w:p w14:paraId="28824353" w14:textId="77777777" w:rsidR="000634C1" w:rsidRDefault="000634C1">
      <w:pPr>
        <w:rPr>
          <w:lang w:val="fr-CA"/>
        </w:rPr>
      </w:pPr>
      <w:r>
        <w:rPr>
          <w:lang w:val="fr-CA"/>
        </w:rPr>
        <w:tab/>
      </w:r>
      <w:r>
        <w:rPr>
          <w:lang w:val="fr-CA"/>
        </w:rPr>
        <w:tab/>
      </w:r>
      <w:proofErr w:type="gramStart"/>
      <w:r>
        <w:rPr>
          <w:lang w:val="fr-CA"/>
        </w:rPr>
        <w:t>décrire</w:t>
      </w:r>
      <w:proofErr w:type="gramEnd"/>
      <w:r>
        <w:rPr>
          <w:lang w:val="fr-CA"/>
        </w:rPr>
        <w:t xml:space="preserve"> la structure des institutions politiques étatsuniennes ainsi que les </w:t>
      </w:r>
      <w:r>
        <w:rPr>
          <w:lang w:val="fr-CA"/>
        </w:rPr>
        <w:tab/>
      </w:r>
      <w:r>
        <w:rPr>
          <w:lang w:val="fr-CA"/>
        </w:rPr>
        <w:tab/>
      </w:r>
      <w:r>
        <w:rPr>
          <w:lang w:val="fr-CA"/>
        </w:rPr>
        <w:tab/>
      </w:r>
      <w:r>
        <w:rPr>
          <w:lang w:val="fr-CA"/>
        </w:rPr>
        <w:tab/>
      </w:r>
      <w:r>
        <w:rPr>
          <w:lang w:val="fr-CA"/>
        </w:rPr>
        <w:tab/>
        <w:t xml:space="preserve">processus constitutionnels dans l'objectif de faire des comparaisons au </w:t>
      </w:r>
      <w:r>
        <w:rPr>
          <w:lang w:val="fr-CA"/>
        </w:rPr>
        <w:tab/>
      </w:r>
      <w:r>
        <w:rPr>
          <w:lang w:val="fr-CA"/>
        </w:rPr>
        <w:tab/>
      </w:r>
      <w:r>
        <w:rPr>
          <w:lang w:val="fr-CA"/>
        </w:rPr>
        <w:tab/>
      </w:r>
      <w:r>
        <w:rPr>
          <w:lang w:val="fr-CA"/>
        </w:rPr>
        <w:tab/>
        <w:t>système français</w:t>
      </w:r>
    </w:p>
    <w:p w14:paraId="285D965A" w14:textId="77777777" w:rsidR="000634C1" w:rsidRDefault="000634C1">
      <w:pPr>
        <w:rPr>
          <w:lang w:val="fr-CA"/>
        </w:rPr>
      </w:pPr>
      <w:r>
        <w:rPr>
          <w:lang w:val="fr-CA"/>
        </w:rPr>
        <w:tab/>
      </w:r>
      <w:r>
        <w:rPr>
          <w:lang w:val="fr-CA"/>
        </w:rPr>
        <w:tab/>
      </w:r>
      <w:proofErr w:type="gramStart"/>
      <w:r w:rsidR="0025542E">
        <w:rPr>
          <w:lang w:val="fr-CA"/>
        </w:rPr>
        <w:t>expliquer</w:t>
      </w:r>
      <w:proofErr w:type="gramEnd"/>
      <w:r w:rsidR="0025542E">
        <w:rPr>
          <w:lang w:val="fr-CA"/>
        </w:rPr>
        <w:t xml:space="preserve"> l'échiquier politique français, son évolution depuis 1958 et sa </w:t>
      </w:r>
      <w:r w:rsidR="0025542E">
        <w:rPr>
          <w:lang w:val="fr-CA"/>
        </w:rPr>
        <w:tab/>
      </w:r>
      <w:r w:rsidR="0025542E">
        <w:rPr>
          <w:lang w:val="fr-CA"/>
        </w:rPr>
        <w:tab/>
      </w:r>
      <w:r w:rsidR="0025542E">
        <w:rPr>
          <w:lang w:val="fr-CA"/>
        </w:rPr>
        <w:tab/>
      </w:r>
      <w:r w:rsidR="0025542E">
        <w:rPr>
          <w:lang w:val="fr-CA"/>
        </w:rPr>
        <w:tab/>
      </w:r>
      <w:r w:rsidR="0025542E">
        <w:rPr>
          <w:lang w:val="fr-CA"/>
        </w:rPr>
        <w:tab/>
        <w:t>configuration actuelle</w:t>
      </w:r>
    </w:p>
    <w:p w14:paraId="295DD450" w14:textId="77777777" w:rsidR="00B16FE4" w:rsidRDefault="00B16FE4">
      <w:pPr>
        <w:rPr>
          <w:lang w:val="fr-CA"/>
        </w:rPr>
      </w:pPr>
      <w:r>
        <w:rPr>
          <w:lang w:val="fr-CA"/>
        </w:rPr>
        <w:tab/>
      </w:r>
      <w:r>
        <w:rPr>
          <w:lang w:val="fr-CA"/>
        </w:rPr>
        <w:tab/>
      </w:r>
      <w:proofErr w:type="gramStart"/>
      <w:r>
        <w:rPr>
          <w:lang w:val="fr-CA"/>
        </w:rPr>
        <w:t>accéder</w:t>
      </w:r>
      <w:proofErr w:type="gramEnd"/>
      <w:r>
        <w:rPr>
          <w:lang w:val="fr-CA"/>
        </w:rPr>
        <w:t xml:space="preserve"> à la production scientifique locale et internationale comme sources</w:t>
      </w:r>
    </w:p>
    <w:p w14:paraId="0FA6BDD5" w14:textId="77777777" w:rsidR="00B16FE4" w:rsidRDefault="00B16FE4">
      <w:pPr>
        <w:rPr>
          <w:lang w:val="fr-CA"/>
        </w:rPr>
      </w:pPr>
      <w:r>
        <w:rPr>
          <w:lang w:val="fr-CA"/>
        </w:rPr>
        <w:tab/>
      </w:r>
      <w:r>
        <w:rPr>
          <w:lang w:val="fr-CA"/>
        </w:rPr>
        <w:tab/>
      </w:r>
      <w:r>
        <w:rPr>
          <w:lang w:val="fr-CA"/>
        </w:rPr>
        <w:tab/>
      </w:r>
      <w:proofErr w:type="gramStart"/>
      <w:r>
        <w:rPr>
          <w:lang w:val="fr-CA"/>
        </w:rPr>
        <w:t>d'informations</w:t>
      </w:r>
      <w:proofErr w:type="gramEnd"/>
      <w:r>
        <w:rPr>
          <w:lang w:val="fr-CA"/>
        </w:rPr>
        <w:t xml:space="preserve"> </w:t>
      </w:r>
    </w:p>
    <w:p w14:paraId="0ACD53C6" w14:textId="77777777" w:rsidR="00B16FE4" w:rsidRDefault="00B16FE4">
      <w:pPr>
        <w:rPr>
          <w:lang w:val="fr-CA"/>
        </w:rPr>
      </w:pPr>
      <w:r>
        <w:rPr>
          <w:lang w:val="fr-CA"/>
        </w:rPr>
        <w:tab/>
      </w:r>
      <w:r>
        <w:rPr>
          <w:lang w:val="fr-CA"/>
        </w:rPr>
        <w:tab/>
      </w:r>
      <w:proofErr w:type="gramStart"/>
      <w:r>
        <w:rPr>
          <w:lang w:val="fr-CA"/>
        </w:rPr>
        <w:t>savoir</w:t>
      </w:r>
      <w:proofErr w:type="gramEnd"/>
      <w:r>
        <w:rPr>
          <w:lang w:val="fr-CA"/>
        </w:rPr>
        <w:t xml:space="preserve"> expliquer les questions politiques actuelles dans un contexte plus large,</w:t>
      </w:r>
    </w:p>
    <w:p w14:paraId="021379AC" w14:textId="77777777" w:rsidR="00B16FE4" w:rsidRDefault="00B16FE4">
      <w:pPr>
        <w:rPr>
          <w:lang w:val="fr-CA"/>
        </w:rPr>
      </w:pPr>
      <w:r>
        <w:rPr>
          <w:lang w:val="fr-CA"/>
        </w:rPr>
        <w:tab/>
      </w:r>
      <w:r>
        <w:rPr>
          <w:lang w:val="fr-CA"/>
        </w:rPr>
        <w:tab/>
      </w:r>
      <w:r>
        <w:rPr>
          <w:lang w:val="fr-CA"/>
        </w:rPr>
        <w:tab/>
      </w:r>
      <w:proofErr w:type="gramStart"/>
      <w:r>
        <w:rPr>
          <w:lang w:val="fr-CA"/>
        </w:rPr>
        <w:t>notamment</w:t>
      </w:r>
      <w:proofErr w:type="gramEnd"/>
      <w:r>
        <w:rPr>
          <w:lang w:val="fr-CA"/>
        </w:rPr>
        <w:t xml:space="preserve"> vis-à-vis d'autres entités géopolitiques et d'autres régions </w:t>
      </w:r>
      <w:r>
        <w:rPr>
          <w:lang w:val="fr-CA"/>
        </w:rPr>
        <w:tab/>
      </w:r>
      <w:r>
        <w:rPr>
          <w:lang w:val="fr-CA"/>
        </w:rPr>
        <w:tab/>
      </w:r>
      <w:r>
        <w:rPr>
          <w:lang w:val="fr-CA"/>
        </w:rPr>
        <w:tab/>
      </w:r>
      <w:r>
        <w:rPr>
          <w:lang w:val="fr-CA"/>
        </w:rPr>
        <w:tab/>
        <w:t>supranationales</w:t>
      </w:r>
    </w:p>
    <w:p w14:paraId="402F6B70" w14:textId="77777777" w:rsidR="00E9285A" w:rsidRDefault="00E9285A">
      <w:pPr>
        <w:rPr>
          <w:lang w:val="fr-CA"/>
        </w:rPr>
      </w:pPr>
    </w:p>
    <w:p w14:paraId="76398B1E" w14:textId="77777777" w:rsidR="00E9285A" w:rsidRPr="007617B2" w:rsidRDefault="00E9285A">
      <w:pPr>
        <w:rPr>
          <w:b/>
          <w:lang w:val="fr-CA"/>
        </w:rPr>
      </w:pPr>
      <w:r w:rsidRPr="007617B2">
        <w:rPr>
          <w:b/>
          <w:lang w:val="fr-CA"/>
        </w:rPr>
        <w:t>DÉVELOPPMENT DE L'ESPRIT CRITIQUE (comp</w:t>
      </w:r>
      <w:r w:rsidR="00EE0120" w:rsidRPr="007617B2">
        <w:rPr>
          <w:b/>
          <w:lang w:val="fr-CA"/>
        </w:rPr>
        <w:t xml:space="preserve">étences multimodales) </w:t>
      </w:r>
    </w:p>
    <w:p w14:paraId="189AF02B" w14:textId="77777777" w:rsidR="00EE0120" w:rsidRDefault="00EE0120">
      <w:pPr>
        <w:rPr>
          <w:lang w:val="fr-CA"/>
        </w:rPr>
      </w:pPr>
    </w:p>
    <w:p w14:paraId="0AFC5540" w14:textId="77777777" w:rsidR="00CF36A9" w:rsidRDefault="00CF36A9">
      <w:pPr>
        <w:rPr>
          <w:lang w:val="fr-CA"/>
        </w:rPr>
      </w:pPr>
      <w:r>
        <w:rPr>
          <w:lang w:val="fr-CA"/>
        </w:rPr>
        <w:tab/>
      </w:r>
      <w:r>
        <w:rPr>
          <w:lang w:val="fr-CA"/>
        </w:rPr>
        <w:tab/>
      </w:r>
      <w:proofErr w:type="gramStart"/>
      <w:r>
        <w:rPr>
          <w:lang w:val="fr-CA"/>
        </w:rPr>
        <w:t>aborder</w:t>
      </w:r>
      <w:proofErr w:type="gramEnd"/>
      <w:r>
        <w:rPr>
          <w:lang w:val="fr-CA"/>
        </w:rPr>
        <w:t xml:space="preserve"> les questions actuelles dans l'optique </w:t>
      </w:r>
    </w:p>
    <w:p w14:paraId="0D5F3180" w14:textId="77777777" w:rsidR="00CF36A9" w:rsidRDefault="00CF36A9">
      <w:pPr>
        <w:rPr>
          <w:lang w:val="fr-CA"/>
        </w:rPr>
      </w:pPr>
      <w:r>
        <w:rPr>
          <w:lang w:val="fr-CA"/>
        </w:rPr>
        <w:tab/>
      </w:r>
      <w:r>
        <w:rPr>
          <w:lang w:val="fr-CA"/>
        </w:rPr>
        <w:tab/>
      </w:r>
      <w:proofErr w:type="gramStart"/>
      <w:r>
        <w:rPr>
          <w:lang w:val="fr-CA"/>
        </w:rPr>
        <w:t>mener</w:t>
      </w:r>
      <w:proofErr w:type="gramEnd"/>
      <w:r>
        <w:rPr>
          <w:lang w:val="fr-CA"/>
        </w:rPr>
        <w:t xml:space="preserve"> des recherches originales sur une question politique d'actualité</w:t>
      </w:r>
    </w:p>
    <w:p w14:paraId="17FAA649" w14:textId="77777777" w:rsidR="00CF36A9" w:rsidRDefault="00CF36A9">
      <w:pPr>
        <w:rPr>
          <w:lang w:val="fr-CA"/>
        </w:rPr>
      </w:pPr>
      <w:r>
        <w:rPr>
          <w:lang w:val="fr-CA"/>
        </w:rPr>
        <w:tab/>
      </w:r>
      <w:r>
        <w:rPr>
          <w:lang w:val="fr-CA"/>
        </w:rPr>
        <w:tab/>
      </w:r>
      <w:proofErr w:type="gramStart"/>
      <w:r>
        <w:rPr>
          <w:lang w:val="fr-CA"/>
        </w:rPr>
        <w:t>expliquer</w:t>
      </w:r>
      <w:proofErr w:type="gramEnd"/>
      <w:r>
        <w:rPr>
          <w:lang w:val="fr-CA"/>
        </w:rPr>
        <w:t xml:space="preserve"> comment les différentes questions politiques, sociales, économiques</w:t>
      </w:r>
    </w:p>
    <w:p w14:paraId="05CA0D7F" w14:textId="77777777" w:rsidR="00CF36A9" w:rsidRDefault="00CF36A9">
      <w:pPr>
        <w:rPr>
          <w:lang w:val="fr-CA"/>
        </w:rPr>
      </w:pPr>
      <w:r>
        <w:rPr>
          <w:lang w:val="fr-CA"/>
        </w:rPr>
        <w:tab/>
      </w:r>
      <w:r>
        <w:rPr>
          <w:lang w:val="fr-CA"/>
        </w:rPr>
        <w:tab/>
      </w:r>
      <w:r>
        <w:rPr>
          <w:lang w:val="fr-CA"/>
        </w:rPr>
        <w:tab/>
      </w:r>
      <w:proofErr w:type="gramStart"/>
      <w:r>
        <w:rPr>
          <w:lang w:val="fr-CA"/>
        </w:rPr>
        <w:t>et</w:t>
      </w:r>
      <w:proofErr w:type="gramEnd"/>
      <w:r>
        <w:rPr>
          <w:lang w:val="fr-CA"/>
        </w:rPr>
        <w:t xml:space="preserve"> culturelles s'avèrent interdépendantes les unes des autres</w:t>
      </w:r>
    </w:p>
    <w:p w14:paraId="337485D9" w14:textId="77777777" w:rsidR="00CF36A9" w:rsidRDefault="00CF36A9">
      <w:pPr>
        <w:rPr>
          <w:lang w:val="fr-CA"/>
        </w:rPr>
      </w:pPr>
    </w:p>
    <w:p w14:paraId="183F9EF7" w14:textId="77777777" w:rsidR="00EE0120" w:rsidRPr="007617B2" w:rsidRDefault="00EE0120">
      <w:pPr>
        <w:rPr>
          <w:b/>
          <w:lang w:val="fr-CA"/>
        </w:rPr>
      </w:pPr>
      <w:r w:rsidRPr="007617B2">
        <w:rPr>
          <w:b/>
          <w:lang w:val="fr-CA"/>
        </w:rPr>
        <w:t xml:space="preserve">COMPÉTENCES </w:t>
      </w:r>
      <w:r w:rsidR="00CF36A9" w:rsidRPr="007617B2">
        <w:rPr>
          <w:b/>
          <w:lang w:val="fr-CA"/>
        </w:rPr>
        <w:t>AFFECTIVES</w:t>
      </w:r>
    </w:p>
    <w:p w14:paraId="5BC227FF" w14:textId="77777777" w:rsidR="00CF36A9" w:rsidRDefault="00CF36A9">
      <w:pPr>
        <w:rPr>
          <w:lang w:val="fr-CA"/>
        </w:rPr>
      </w:pPr>
    </w:p>
    <w:p w14:paraId="4285394E" w14:textId="77777777" w:rsidR="00CF36A9" w:rsidRDefault="00CF36A9">
      <w:pPr>
        <w:rPr>
          <w:lang w:val="fr-CA"/>
        </w:rPr>
      </w:pPr>
      <w:r>
        <w:rPr>
          <w:lang w:val="fr-CA"/>
        </w:rPr>
        <w:tab/>
      </w:r>
      <w:r>
        <w:rPr>
          <w:lang w:val="fr-CA"/>
        </w:rPr>
        <w:tab/>
      </w:r>
      <w:proofErr w:type="gramStart"/>
      <w:r>
        <w:rPr>
          <w:lang w:val="fr-CA"/>
        </w:rPr>
        <w:t>savoir</w:t>
      </w:r>
      <w:proofErr w:type="gramEnd"/>
      <w:r>
        <w:rPr>
          <w:lang w:val="fr-CA"/>
        </w:rPr>
        <w:t xml:space="preserve"> se mettre à la place d'autres acteurs pour mieux comprendre leur(s) </w:t>
      </w:r>
    </w:p>
    <w:p w14:paraId="0BF42CBF" w14:textId="77777777" w:rsidR="00CF36A9" w:rsidRDefault="00CF36A9">
      <w:pPr>
        <w:rPr>
          <w:lang w:val="fr-CA"/>
        </w:rPr>
      </w:pPr>
      <w:r>
        <w:rPr>
          <w:lang w:val="fr-CA"/>
        </w:rPr>
        <w:tab/>
      </w:r>
      <w:r>
        <w:rPr>
          <w:lang w:val="fr-CA"/>
        </w:rPr>
        <w:tab/>
      </w:r>
      <w:r>
        <w:rPr>
          <w:lang w:val="fr-CA"/>
        </w:rPr>
        <w:tab/>
      </w:r>
      <w:proofErr w:type="spellStart"/>
      <w:proofErr w:type="gramStart"/>
      <w:r>
        <w:rPr>
          <w:lang w:val="fr-CA"/>
        </w:rPr>
        <w:t>persepective</w:t>
      </w:r>
      <w:proofErr w:type="spellEnd"/>
      <w:proofErr w:type="gramEnd"/>
      <w:r>
        <w:rPr>
          <w:lang w:val="fr-CA"/>
        </w:rPr>
        <w:t xml:space="preserve">(s) </w:t>
      </w:r>
    </w:p>
    <w:p w14:paraId="316552D6" w14:textId="77777777" w:rsidR="00CF36A9" w:rsidRDefault="00CF36A9">
      <w:pPr>
        <w:rPr>
          <w:lang w:val="fr-CA"/>
        </w:rPr>
      </w:pPr>
      <w:r>
        <w:rPr>
          <w:lang w:val="fr-CA"/>
        </w:rPr>
        <w:lastRenderedPageBreak/>
        <w:tab/>
      </w:r>
      <w:r>
        <w:rPr>
          <w:lang w:val="fr-CA"/>
        </w:rPr>
        <w:tab/>
      </w:r>
      <w:proofErr w:type="gramStart"/>
      <w:r>
        <w:rPr>
          <w:lang w:val="fr-CA"/>
        </w:rPr>
        <w:t>expliquer</w:t>
      </w:r>
      <w:proofErr w:type="gramEnd"/>
      <w:r>
        <w:rPr>
          <w:lang w:val="fr-CA"/>
        </w:rPr>
        <w:t xml:space="preserve">, compte tenu des perspectives dissemblables, pourquoi les réponses </w:t>
      </w:r>
      <w:r>
        <w:rPr>
          <w:lang w:val="fr-CA"/>
        </w:rPr>
        <w:tab/>
      </w:r>
      <w:r>
        <w:rPr>
          <w:lang w:val="fr-CA"/>
        </w:rPr>
        <w:tab/>
      </w:r>
      <w:r>
        <w:rPr>
          <w:lang w:val="fr-CA"/>
        </w:rPr>
        <w:tab/>
      </w:r>
      <w:r>
        <w:rPr>
          <w:lang w:val="fr-CA"/>
        </w:rPr>
        <w:tab/>
        <w:t xml:space="preserve">aux questions qui à première vue semblent identiques, sont souvent </w:t>
      </w:r>
      <w:r>
        <w:rPr>
          <w:lang w:val="fr-CA"/>
        </w:rPr>
        <w:tab/>
      </w:r>
      <w:r>
        <w:rPr>
          <w:lang w:val="fr-CA"/>
        </w:rPr>
        <w:tab/>
      </w:r>
      <w:r>
        <w:rPr>
          <w:lang w:val="fr-CA"/>
        </w:rPr>
        <w:tab/>
      </w:r>
      <w:r>
        <w:rPr>
          <w:lang w:val="fr-CA"/>
        </w:rPr>
        <w:tab/>
        <w:t>très différentes</w:t>
      </w:r>
    </w:p>
    <w:p w14:paraId="17279F1B" w14:textId="77777777" w:rsidR="00EE0120" w:rsidRDefault="00EE0120">
      <w:pPr>
        <w:rPr>
          <w:lang w:val="fr-CA"/>
        </w:rPr>
      </w:pPr>
    </w:p>
    <w:p w14:paraId="660F8D99" w14:textId="77777777" w:rsidR="00EE0120" w:rsidRPr="007617B2" w:rsidRDefault="00EE0120">
      <w:pPr>
        <w:rPr>
          <w:b/>
          <w:lang w:val="fr-CA"/>
        </w:rPr>
      </w:pPr>
      <w:r w:rsidRPr="007617B2">
        <w:rPr>
          <w:b/>
          <w:lang w:val="fr-CA"/>
        </w:rPr>
        <w:t>COMPÉTENCES PROFESSIONNELLES ET COMPORTEMENTALES</w:t>
      </w:r>
    </w:p>
    <w:p w14:paraId="7DB808A9" w14:textId="77777777" w:rsidR="00CF36A9" w:rsidRDefault="00CF36A9">
      <w:pPr>
        <w:rPr>
          <w:lang w:val="fr-CA"/>
        </w:rPr>
      </w:pPr>
    </w:p>
    <w:p w14:paraId="183132AF" w14:textId="77777777" w:rsidR="00CF36A9" w:rsidRDefault="00CF36A9">
      <w:pPr>
        <w:rPr>
          <w:lang w:val="fr-CA"/>
        </w:rPr>
      </w:pPr>
      <w:r>
        <w:rPr>
          <w:lang w:val="fr-CA"/>
        </w:rPr>
        <w:tab/>
      </w:r>
      <w:r>
        <w:rPr>
          <w:lang w:val="fr-CA"/>
        </w:rPr>
        <w:tab/>
      </w:r>
      <w:proofErr w:type="gramStart"/>
      <w:r>
        <w:rPr>
          <w:lang w:val="fr-CA"/>
        </w:rPr>
        <w:t>apprendre</w:t>
      </w:r>
      <w:proofErr w:type="gramEnd"/>
      <w:r>
        <w:rPr>
          <w:lang w:val="fr-CA"/>
        </w:rPr>
        <w:t xml:space="preserve"> une lexico-grammaire propre à la communication des idées relatives </w:t>
      </w:r>
      <w:r>
        <w:rPr>
          <w:lang w:val="fr-CA"/>
        </w:rPr>
        <w:tab/>
      </w:r>
      <w:r>
        <w:rPr>
          <w:lang w:val="fr-CA"/>
        </w:rPr>
        <w:tab/>
      </w:r>
      <w:r>
        <w:rPr>
          <w:lang w:val="fr-CA"/>
        </w:rPr>
        <w:tab/>
      </w:r>
      <w:r>
        <w:rPr>
          <w:lang w:val="fr-CA"/>
        </w:rPr>
        <w:tab/>
        <w:t>au contenu du cours</w:t>
      </w:r>
    </w:p>
    <w:p w14:paraId="32721DA5" w14:textId="588AD31D" w:rsidR="00CF36A9" w:rsidRDefault="00CF36A9">
      <w:pPr>
        <w:rPr>
          <w:lang w:val="fr-CA"/>
        </w:rPr>
      </w:pPr>
      <w:r>
        <w:rPr>
          <w:lang w:val="fr-CA"/>
        </w:rPr>
        <w:tab/>
      </w:r>
      <w:r>
        <w:rPr>
          <w:lang w:val="fr-CA"/>
        </w:rPr>
        <w:tab/>
      </w:r>
      <w:proofErr w:type="gramStart"/>
      <w:r>
        <w:rPr>
          <w:lang w:val="fr-CA"/>
        </w:rPr>
        <w:t>savoir</w:t>
      </w:r>
      <w:proofErr w:type="gramEnd"/>
      <w:r>
        <w:rPr>
          <w:lang w:val="fr-CA"/>
        </w:rPr>
        <w:t xml:space="preserve"> mettre en </w:t>
      </w:r>
      <w:r w:rsidR="00676689">
        <w:rPr>
          <w:lang w:val="fr-CA"/>
        </w:rPr>
        <w:t>œuvre</w:t>
      </w:r>
      <w:r>
        <w:rPr>
          <w:lang w:val="fr-CA"/>
        </w:rPr>
        <w:t xml:space="preserve"> </w:t>
      </w:r>
      <w:r w:rsidR="00EE5FED">
        <w:rPr>
          <w:lang w:val="fr-CA"/>
        </w:rPr>
        <w:t>la terminologie et lexico-grammaire apprises, ainsi que</w:t>
      </w:r>
    </w:p>
    <w:p w14:paraId="5EE81403" w14:textId="77777777" w:rsidR="00EE5FED" w:rsidRDefault="00EE5FED">
      <w:pPr>
        <w:rPr>
          <w:lang w:val="fr-CA"/>
        </w:rPr>
      </w:pPr>
      <w:r>
        <w:rPr>
          <w:lang w:val="fr-CA"/>
        </w:rPr>
        <w:tab/>
      </w:r>
      <w:r>
        <w:rPr>
          <w:lang w:val="fr-CA"/>
        </w:rPr>
        <w:tab/>
      </w:r>
      <w:r>
        <w:rPr>
          <w:lang w:val="fr-CA"/>
        </w:rPr>
        <w:tab/>
      </w:r>
      <w:proofErr w:type="gramStart"/>
      <w:r>
        <w:rPr>
          <w:lang w:val="fr-CA"/>
        </w:rPr>
        <w:t>le</w:t>
      </w:r>
      <w:proofErr w:type="gramEnd"/>
      <w:r>
        <w:rPr>
          <w:lang w:val="fr-CA"/>
        </w:rPr>
        <w:t xml:space="preserve"> contenu dont elles sont les véhicules communicatifs </w:t>
      </w:r>
    </w:p>
    <w:p w14:paraId="0854A577" w14:textId="77777777" w:rsidR="00EE5FED" w:rsidRDefault="00EE5FED">
      <w:pPr>
        <w:rPr>
          <w:lang w:val="fr-CA"/>
        </w:rPr>
      </w:pPr>
      <w:r>
        <w:rPr>
          <w:lang w:val="fr-CA"/>
        </w:rPr>
        <w:tab/>
      </w:r>
      <w:r>
        <w:rPr>
          <w:lang w:val="fr-CA"/>
        </w:rPr>
        <w:tab/>
      </w:r>
      <w:proofErr w:type="gramStart"/>
      <w:r>
        <w:rPr>
          <w:lang w:val="fr-CA"/>
        </w:rPr>
        <w:t>élargir</w:t>
      </w:r>
      <w:proofErr w:type="gramEnd"/>
      <w:r>
        <w:rPr>
          <w:lang w:val="fr-CA"/>
        </w:rPr>
        <w:t xml:space="preserve"> </w:t>
      </w:r>
      <w:r w:rsidR="00082BBA">
        <w:rPr>
          <w:lang w:val="fr-CA"/>
        </w:rPr>
        <w:t>le</w:t>
      </w:r>
      <w:r>
        <w:rPr>
          <w:lang w:val="fr-CA"/>
        </w:rPr>
        <w:t xml:space="preserve"> débat sur les problèmes et enjeux actuels </w:t>
      </w:r>
    </w:p>
    <w:p w14:paraId="325C68B3" w14:textId="77777777" w:rsidR="00EE5FED" w:rsidRDefault="00EE5FED">
      <w:pPr>
        <w:rPr>
          <w:lang w:val="fr-CA"/>
        </w:rPr>
      </w:pPr>
      <w:r>
        <w:rPr>
          <w:lang w:val="fr-CA"/>
        </w:rPr>
        <w:tab/>
      </w:r>
      <w:r>
        <w:rPr>
          <w:lang w:val="fr-CA"/>
        </w:rPr>
        <w:tab/>
      </w:r>
    </w:p>
    <w:p w14:paraId="1E2963C9" w14:textId="77777777" w:rsidR="00EE0120" w:rsidRDefault="00EE0120">
      <w:pPr>
        <w:rPr>
          <w:lang w:val="fr-CA"/>
        </w:rPr>
      </w:pPr>
    </w:p>
    <w:p w14:paraId="34E5D7CF" w14:textId="77777777" w:rsidR="00EE0120" w:rsidRPr="007617B2" w:rsidRDefault="004F66F8">
      <w:pPr>
        <w:rPr>
          <w:b/>
          <w:lang w:val="fr-CA"/>
        </w:rPr>
      </w:pPr>
      <w:r w:rsidRPr="007617B2">
        <w:rPr>
          <w:b/>
          <w:lang w:val="fr-CA"/>
        </w:rPr>
        <w:t>RÉUNIONS HEBDOMADAIRES</w:t>
      </w:r>
    </w:p>
    <w:p w14:paraId="7094E61B" w14:textId="77777777" w:rsidR="007617B2" w:rsidRDefault="007617B2">
      <w:pPr>
        <w:rPr>
          <w:lang w:val="fr-CA"/>
        </w:rPr>
      </w:pPr>
    </w:p>
    <w:p w14:paraId="1B4C85B5" w14:textId="77777777" w:rsidR="007617B2" w:rsidRDefault="007617B2" w:rsidP="007617B2">
      <w:pPr>
        <w:jc w:val="both"/>
        <w:rPr>
          <w:lang w:val="fr-CA"/>
        </w:rPr>
      </w:pPr>
      <w:r>
        <w:rPr>
          <w:lang w:val="fr-CA"/>
        </w:rPr>
        <w:tab/>
        <w:t xml:space="preserve">Dans le contexte de ce programme de six semaines, nous nous réunirons 4 fois par semaine.  Chaque séance durera 1 heure et 30 minutes.  Nos réunions quotidiennes ainsi que le travail que vous ferez en dehors de nos heures de contact consisteront en discussions collectives, exposés généraux, films documentaires, lectures, projets collectifs </w:t>
      </w:r>
      <w:r w:rsidRPr="007617B2">
        <w:rPr>
          <w:i/>
          <w:lang w:val="fr-CA"/>
        </w:rPr>
        <w:t>in situ</w:t>
      </w:r>
      <w:r>
        <w:rPr>
          <w:lang w:val="fr-CA"/>
        </w:rPr>
        <w:t xml:space="preserve"> et un projet de recherche final.  En outre ces devoirs réguliers, nous aurons également des excursions en ville pour mieux comprendre le fonctionnement des institutions gouvernementales situées à Paris. </w:t>
      </w:r>
    </w:p>
    <w:p w14:paraId="61B239CF" w14:textId="77777777" w:rsidR="004F66F8" w:rsidRDefault="004F66F8">
      <w:pPr>
        <w:rPr>
          <w:lang w:val="fr-CA"/>
        </w:rPr>
      </w:pPr>
    </w:p>
    <w:p w14:paraId="0D6097DD" w14:textId="77777777" w:rsidR="004F66F8" w:rsidRPr="00594303" w:rsidRDefault="004F66F8">
      <w:pPr>
        <w:rPr>
          <w:b/>
          <w:lang w:val="fr-CA"/>
        </w:rPr>
      </w:pPr>
      <w:r w:rsidRPr="00594303">
        <w:rPr>
          <w:b/>
          <w:lang w:val="fr-CA"/>
        </w:rPr>
        <w:t>CALCUL DES NOTES</w:t>
      </w:r>
    </w:p>
    <w:p w14:paraId="4DAEAEB5" w14:textId="77777777" w:rsidR="004F66F8" w:rsidRDefault="00093861">
      <w:pPr>
        <w:rPr>
          <w:lang w:val="fr-CA"/>
        </w:rPr>
      </w:pPr>
      <w:r>
        <w:rPr>
          <w:lang w:val="fr-CA"/>
        </w:rPr>
        <w:t xml:space="preserve"> </w:t>
      </w:r>
    </w:p>
    <w:p w14:paraId="41714326" w14:textId="77777777" w:rsidR="00093861" w:rsidRDefault="00093861">
      <w:pPr>
        <w:rPr>
          <w:lang w:val="fr-CA"/>
        </w:rPr>
      </w:pPr>
      <w:r>
        <w:rPr>
          <w:lang w:val="fr-CA"/>
        </w:rPr>
        <w:tab/>
        <w:t>Dans le cadre d'une évaluation intégrée</w:t>
      </w:r>
      <w:r w:rsidR="001D6F42">
        <w:rPr>
          <w:lang w:val="fr-CA"/>
        </w:rPr>
        <w:t xml:space="preserve"> des compétences, nous nous servirons d'une appréciation </w:t>
      </w:r>
      <w:r>
        <w:rPr>
          <w:lang w:val="fr-CA"/>
        </w:rPr>
        <w:t>différenciée</w:t>
      </w:r>
      <w:r w:rsidR="001D6F42">
        <w:rPr>
          <w:lang w:val="fr-CA"/>
        </w:rPr>
        <w:t xml:space="preserve"> dont les catégories </w:t>
      </w:r>
      <w:r w:rsidR="00594303">
        <w:rPr>
          <w:lang w:val="fr-CA"/>
        </w:rPr>
        <w:t xml:space="preserve">pondérées </w:t>
      </w:r>
      <w:r w:rsidR="001D6F42">
        <w:rPr>
          <w:lang w:val="fr-CA"/>
        </w:rPr>
        <w:t>sont exposées ci-dessous:</w:t>
      </w:r>
    </w:p>
    <w:p w14:paraId="3129EA23" w14:textId="77777777" w:rsidR="001D6F42" w:rsidRDefault="001D6F42">
      <w:pPr>
        <w:rPr>
          <w:lang w:val="fr-CA"/>
        </w:rPr>
      </w:pPr>
    </w:p>
    <w:p w14:paraId="300818AF" w14:textId="77777777" w:rsidR="001D6F42" w:rsidRDefault="001D6F42">
      <w:pPr>
        <w:rPr>
          <w:lang w:val="fr-CA"/>
        </w:rPr>
      </w:pPr>
      <w:proofErr w:type="gramStart"/>
      <w:r>
        <w:rPr>
          <w:lang w:val="fr-CA"/>
        </w:rPr>
        <w:t>participation</w:t>
      </w:r>
      <w:proofErr w:type="gramEnd"/>
      <w:r w:rsidR="00594303">
        <w:rPr>
          <w:lang w:val="fr-CA"/>
        </w:rPr>
        <w:t xml:space="preserve"> en classe</w:t>
      </w:r>
      <w:r>
        <w:rPr>
          <w:lang w:val="fr-CA"/>
        </w:rPr>
        <w:tab/>
      </w:r>
      <w:r>
        <w:rPr>
          <w:lang w:val="fr-CA"/>
        </w:rPr>
        <w:tab/>
      </w:r>
      <w:r>
        <w:rPr>
          <w:lang w:val="fr-CA"/>
        </w:rPr>
        <w:tab/>
      </w:r>
      <w:r>
        <w:rPr>
          <w:lang w:val="fr-CA"/>
        </w:rPr>
        <w:tab/>
        <w:t>15%</w:t>
      </w:r>
    </w:p>
    <w:p w14:paraId="41A7AE7E" w14:textId="77BF2131" w:rsidR="001D6F42" w:rsidRDefault="001D6F42">
      <w:pPr>
        <w:rPr>
          <w:lang w:val="fr-CA"/>
        </w:rPr>
      </w:pPr>
      <w:proofErr w:type="gramStart"/>
      <w:r>
        <w:rPr>
          <w:lang w:val="fr-CA"/>
        </w:rPr>
        <w:t>épreuves</w:t>
      </w:r>
      <w:proofErr w:type="gramEnd"/>
      <w:r>
        <w:rPr>
          <w:lang w:val="fr-CA"/>
        </w:rPr>
        <w:t xml:space="preserve"> écrites en classe</w:t>
      </w:r>
      <w:r>
        <w:rPr>
          <w:lang w:val="fr-CA"/>
        </w:rPr>
        <w:tab/>
      </w:r>
      <w:r>
        <w:rPr>
          <w:lang w:val="fr-CA"/>
        </w:rPr>
        <w:tab/>
      </w:r>
      <w:r>
        <w:rPr>
          <w:lang w:val="fr-CA"/>
        </w:rPr>
        <w:tab/>
      </w:r>
      <w:r>
        <w:rPr>
          <w:lang w:val="fr-CA"/>
        </w:rPr>
        <w:tab/>
      </w:r>
      <w:r w:rsidR="00ED1991">
        <w:rPr>
          <w:lang w:val="fr-CA"/>
        </w:rPr>
        <w:t>10</w:t>
      </w:r>
      <w:r>
        <w:rPr>
          <w:lang w:val="fr-CA"/>
        </w:rPr>
        <w:t>%</w:t>
      </w:r>
    </w:p>
    <w:p w14:paraId="7A693C6C" w14:textId="66B89E50" w:rsidR="00ED1991" w:rsidRDefault="00ED1991">
      <w:pPr>
        <w:rPr>
          <w:lang w:val="fr-CA"/>
        </w:rPr>
      </w:pPr>
      <w:proofErr w:type="gramStart"/>
      <w:r>
        <w:rPr>
          <w:lang w:val="fr-CA"/>
        </w:rPr>
        <w:t>travaux</w:t>
      </w:r>
      <w:proofErr w:type="gramEnd"/>
      <w:r>
        <w:rPr>
          <w:lang w:val="fr-CA"/>
        </w:rPr>
        <w:t xml:space="preserve"> pratiques</w:t>
      </w:r>
      <w:r>
        <w:rPr>
          <w:lang w:val="fr-CA"/>
        </w:rPr>
        <w:tab/>
      </w:r>
      <w:r>
        <w:rPr>
          <w:lang w:val="fr-CA"/>
        </w:rPr>
        <w:tab/>
      </w:r>
      <w:r>
        <w:rPr>
          <w:lang w:val="fr-CA"/>
        </w:rPr>
        <w:tab/>
      </w:r>
      <w:r>
        <w:rPr>
          <w:lang w:val="fr-CA"/>
        </w:rPr>
        <w:tab/>
      </w:r>
      <w:r>
        <w:rPr>
          <w:lang w:val="fr-CA"/>
        </w:rPr>
        <w:tab/>
        <w:t>10%</w:t>
      </w:r>
    </w:p>
    <w:p w14:paraId="58DDE519" w14:textId="77777777" w:rsidR="001D6F42" w:rsidRDefault="001D6F42">
      <w:pPr>
        <w:rPr>
          <w:lang w:val="fr-CA"/>
        </w:rPr>
      </w:pPr>
      <w:proofErr w:type="gramStart"/>
      <w:r>
        <w:rPr>
          <w:lang w:val="fr-CA"/>
        </w:rPr>
        <w:t>examen</w:t>
      </w:r>
      <w:proofErr w:type="gramEnd"/>
      <w:r>
        <w:rPr>
          <w:lang w:val="fr-CA"/>
        </w:rPr>
        <w:t xml:space="preserve"> partiel</w:t>
      </w:r>
      <w:r>
        <w:rPr>
          <w:lang w:val="fr-CA"/>
        </w:rPr>
        <w:tab/>
      </w:r>
      <w:r>
        <w:rPr>
          <w:lang w:val="fr-CA"/>
        </w:rPr>
        <w:tab/>
      </w:r>
      <w:r>
        <w:rPr>
          <w:lang w:val="fr-CA"/>
        </w:rPr>
        <w:tab/>
      </w:r>
      <w:r>
        <w:rPr>
          <w:lang w:val="fr-CA"/>
        </w:rPr>
        <w:tab/>
      </w:r>
      <w:r>
        <w:rPr>
          <w:lang w:val="fr-CA"/>
        </w:rPr>
        <w:tab/>
        <w:t>15%</w:t>
      </w:r>
    </w:p>
    <w:p w14:paraId="53AADB4E" w14:textId="77777777" w:rsidR="001D6F42" w:rsidRDefault="001D6F42">
      <w:pPr>
        <w:rPr>
          <w:lang w:val="fr-CA"/>
        </w:rPr>
      </w:pPr>
      <w:proofErr w:type="gramStart"/>
      <w:r>
        <w:rPr>
          <w:lang w:val="fr-CA"/>
        </w:rPr>
        <w:t>présentation</w:t>
      </w:r>
      <w:proofErr w:type="gramEnd"/>
      <w:r>
        <w:rPr>
          <w:lang w:val="fr-CA"/>
        </w:rPr>
        <w:t xml:space="preserve"> des recherches en cours</w:t>
      </w:r>
      <w:r>
        <w:rPr>
          <w:lang w:val="fr-CA"/>
        </w:rPr>
        <w:tab/>
      </w:r>
      <w:r>
        <w:rPr>
          <w:lang w:val="fr-CA"/>
        </w:rPr>
        <w:tab/>
        <w:t>15%</w:t>
      </w:r>
    </w:p>
    <w:p w14:paraId="5CAC1667" w14:textId="77777777" w:rsidR="001D6F42" w:rsidRDefault="001D6F42">
      <w:pPr>
        <w:rPr>
          <w:lang w:val="fr-CA"/>
        </w:rPr>
      </w:pPr>
      <w:proofErr w:type="gramStart"/>
      <w:r>
        <w:rPr>
          <w:lang w:val="fr-CA"/>
        </w:rPr>
        <w:t>document</w:t>
      </w:r>
      <w:proofErr w:type="gramEnd"/>
      <w:r>
        <w:rPr>
          <w:lang w:val="fr-CA"/>
        </w:rPr>
        <w:t xml:space="preserve"> de recherche final</w:t>
      </w:r>
      <w:r>
        <w:rPr>
          <w:lang w:val="fr-CA"/>
        </w:rPr>
        <w:tab/>
      </w:r>
      <w:r>
        <w:rPr>
          <w:lang w:val="fr-CA"/>
        </w:rPr>
        <w:tab/>
      </w:r>
      <w:r>
        <w:rPr>
          <w:lang w:val="fr-CA"/>
        </w:rPr>
        <w:tab/>
      </w:r>
      <w:r>
        <w:rPr>
          <w:lang w:val="fr-CA"/>
        </w:rPr>
        <w:tab/>
        <w:t>15%</w:t>
      </w:r>
    </w:p>
    <w:p w14:paraId="50E449CE" w14:textId="77777777" w:rsidR="001D6F42" w:rsidRDefault="001D6F42">
      <w:pPr>
        <w:rPr>
          <w:lang w:val="fr-CA"/>
        </w:rPr>
      </w:pPr>
      <w:proofErr w:type="gramStart"/>
      <w:r>
        <w:rPr>
          <w:lang w:val="fr-CA"/>
        </w:rPr>
        <w:t>examen</w:t>
      </w:r>
      <w:proofErr w:type="gramEnd"/>
      <w:r>
        <w:rPr>
          <w:lang w:val="fr-CA"/>
        </w:rPr>
        <w:t xml:space="preserve"> final</w:t>
      </w:r>
      <w:r>
        <w:rPr>
          <w:lang w:val="fr-CA"/>
        </w:rPr>
        <w:tab/>
      </w:r>
      <w:r>
        <w:rPr>
          <w:lang w:val="fr-CA"/>
        </w:rPr>
        <w:tab/>
      </w:r>
      <w:r>
        <w:rPr>
          <w:lang w:val="fr-CA"/>
        </w:rPr>
        <w:tab/>
      </w:r>
      <w:r>
        <w:rPr>
          <w:lang w:val="fr-CA"/>
        </w:rPr>
        <w:tab/>
      </w:r>
      <w:r>
        <w:rPr>
          <w:lang w:val="fr-CA"/>
        </w:rPr>
        <w:tab/>
      </w:r>
      <w:r>
        <w:rPr>
          <w:lang w:val="fr-CA"/>
        </w:rPr>
        <w:tab/>
        <w:t>20%</w:t>
      </w:r>
    </w:p>
    <w:p w14:paraId="60F03C40" w14:textId="77777777" w:rsidR="001D6F42" w:rsidRPr="00760F16" w:rsidRDefault="001D6F42">
      <w:pPr>
        <w:rPr>
          <w:b/>
          <w:lang w:val="fr-CA"/>
        </w:rPr>
      </w:pPr>
    </w:p>
    <w:p w14:paraId="7B4449F9" w14:textId="77777777" w:rsidR="000634C1" w:rsidRPr="00760F16" w:rsidRDefault="00594303">
      <w:pPr>
        <w:rPr>
          <w:b/>
          <w:lang w:val="fr-CA"/>
        </w:rPr>
      </w:pPr>
      <w:r w:rsidRPr="00760F16">
        <w:rPr>
          <w:b/>
          <w:lang w:val="fr-CA"/>
        </w:rPr>
        <w:t>PARTICIPATION</w:t>
      </w:r>
    </w:p>
    <w:p w14:paraId="05D6D6CA" w14:textId="77777777" w:rsidR="00594303" w:rsidRDefault="00594303">
      <w:pPr>
        <w:rPr>
          <w:lang w:val="fr-CA"/>
        </w:rPr>
      </w:pPr>
    </w:p>
    <w:p w14:paraId="1DFAA447" w14:textId="5878390C" w:rsidR="00594303" w:rsidRDefault="00594303">
      <w:pPr>
        <w:rPr>
          <w:lang w:val="fr-CA"/>
        </w:rPr>
      </w:pPr>
      <w:r>
        <w:rPr>
          <w:lang w:val="fr-CA"/>
        </w:rPr>
        <w:tab/>
        <w:t xml:space="preserve">La note de participation se calcule en fonction de vos contributions lors des discussions collectives.  Ces contributions peuvent prendre diverses formes dont: </w:t>
      </w:r>
      <w:r w:rsidR="00CE4055">
        <w:rPr>
          <w:lang w:val="fr-CA"/>
        </w:rPr>
        <w:t xml:space="preserve">une participation active lors des débats en classe; une préparation méthodique et méticuleuse pour pouvoir poser des questions pertinentes susceptible d'élargir le débat.  </w:t>
      </w:r>
    </w:p>
    <w:p w14:paraId="1731732E" w14:textId="5F1C5BD0" w:rsidR="00CE4055" w:rsidRDefault="00CE4055">
      <w:pPr>
        <w:rPr>
          <w:lang w:val="fr-CA"/>
        </w:rPr>
      </w:pPr>
    </w:p>
    <w:p w14:paraId="5DFB2BED" w14:textId="2C0C6A08" w:rsidR="00CE4055" w:rsidRPr="00CE4055" w:rsidRDefault="00CE4055">
      <w:pPr>
        <w:rPr>
          <w:b/>
          <w:lang w:val="fr-CA"/>
        </w:rPr>
      </w:pPr>
      <w:r w:rsidRPr="00CE4055">
        <w:rPr>
          <w:b/>
          <w:lang w:val="fr-CA"/>
        </w:rPr>
        <w:t>ÉPREUVES ÉCRITES EN CLASSE</w:t>
      </w:r>
    </w:p>
    <w:p w14:paraId="734C7F02" w14:textId="58B16237" w:rsidR="00CE4055" w:rsidRDefault="00CE4055">
      <w:pPr>
        <w:rPr>
          <w:lang w:val="fr-CA"/>
        </w:rPr>
      </w:pPr>
    </w:p>
    <w:p w14:paraId="2811C6CD" w14:textId="18E9E2C6" w:rsidR="00CE4055" w:rsidRDefault="00CE4055">
      <w:pPr>
        <w:rPr>
          <w:lang w:val="fr-CA"/>
        </w:rPr>
      </w:pPr>
      <w:r>
        <w:rPr>
          <w:lang w:val="fr-CA"/>
        </w:rPr>
        <w:lastRenderedPageBreak/>
        <w:tab/>
        <w:t xml:space="preserve">Pour contrôler vos progrès, il y a aura de temps en temps des épreuves écrites en classe.  Ces épreuves visent à évaluer votre compréhension des concepts et à vous pousser à vous tenir au courant des questions clés du cours.  Sachez que certaines épreuves seront annoncées; d'autres ne le seront pas. </w:t>
      </w:r>
    </w:p>
    <w:p w14:paraId="337D07AB" w14:textId="5F68BFFA" w:rsidR="000634C1" w:rsidRDefault="000634C1">
      <w:pPr>
        <w:rPr>
          <w:lang w:val="fr-CA"/>
        </w:rPr>
      </w:pPr>
    </w:p>
    <w:p w14:paraId="5099BC34" w14:textId="65D71E39" w:rsidR="006700EB" w:rsidRDefault="006700EB">
      <w:pPr>
        <w:rPr>
          <w:lang w:val="fr-CA"/>
        </w:rPr>
      </w:pPr>
      <w:r>
        <w:rPr>
          <w:lang w:val="fr-CA"/>
        </w:rPr>
        <w:t>DOCUMENT DE RECHERCHE</w:t>
      </w:r>
    </w:p>
    <w:p w14:paraId="08AF59AF" w14:textId="4A105468" w:rsidR="006700EB" w:rsidRDefault="006700EB">
      <w:pPr>
        <w:rPr>
          <w:lang w:val="fr-CA"/>
        </w:rPr>
      </w:pPr>
    </w:p>
    <w:p w14:paraId="6F82FEB5" w14:textId="7956F8BE" w:rsidR="006700EB" w:rsidRDefault="006700EB">
      <w:pPr>
        <w:rPr>
          <w:lang w:val="fr-CA"/>
        </w:rPr>
      </w:pPr>
      <w:r>
        <w:rPr>
          <w:lang w:val="fr-CA"/>
        </w:rPr>
        <w:tab/>
        <w:t>À la fin du semestre, vous remettrez un document de recherche qui constituer</w:t>
      </w:r>
      <w:r w:rsidR="00A326DB">
        <w:rPr>
          <w:lang w:val="fr-CA"/>
        </w:rPr>
        <w:t xml:space="preserve">a </w:t>
      </w:r>
    </w:p>
    <w:p w14:paraId="18918A69" w14:textId="22779B83" w:rsidR="00A326DB" w:rsidRDefault="00A326DB">
      <w:pPr>
        <w:rPr>
          <w:lang w:val="fr-CA"/>
        </w:rPr>
      </w:pPr>
    </w:p>
    <w:p w14:paraId="6195C15C" w14:textId="294B5736" w:rsidR="00A326DB" w:rsidRDefault="00A326DB">
      <w:pPr>
        <w:rPr>
          <w:lang w:val="fr-CA"/>
        </w:rPr>
      </w:pPr>
      <w:r>
        <w:rPr>
          <w:lang w:val="fr-CA"/>
        </w:rPr>
        <w:t>SOUTENANCE DU PROJET DE RECHERCHE EN CLASSE</w:t>
      </w:r>
      <w:r w:rsidR="00ED1991">
        <w:rPr>
          <w:lang w:val="fr-CA"/>
        </w:rPr>
        <w:t xml:space="preserve"> (PRÉSENTATION)</w:t>
      </w:r>
    </w:p>
    <w:p w14:paraId="653B1CEE" w14:textId="27D1BB51" w:rsidR="00A326DB" w:rsidRDefault="00A326DB">
      <w:pPr>
        <w:rPr>
          <w:lang w:val="fr-CA"/>
        </w:rPr>
      </w:pPr>
    </w:p>
    <w:p w14:paraId="340BD8A2" w14:textId="577C09B2" w:rsidR="00A326DB" w:rsidRDefault="00A326DB">
      <w:pPr>
        <w:rPr>
          <w:lang w:val="fr-CA"/>
        </w:rPr>
      </w:pPr>
      <w:r>
        <w:rPr>
          <w:lang w:val="fr-CA"/>
        </w:rPr>
        <w:t xml:space="preserve">LES EXAMENS (PARTIEL ET SEMESTRIEL) </w:t>
      </w:r>
    </w:p>
    <w:p w14:paraId="4C8CCFC6" w14:textId="510BBE2A" w:rsidR="00A326DB" w:rsidRDefault="00A326DB">
      <w:pPr>
        <w:rPr>
          <w:lang w:val="fr-CA"/>
        </w:rPr>
      </w:pPr>
    </w:p>
    <w:p w14:paraId="4A8B25ED" w14:textId="152970FB" w:rsidR="00A326DB" w:rsidRPr="00686C73" w:rsidRDefault="00A326DB" w:rsidP="00686C73">
      <w:pPr>
        <w:jc w:val="center"/>
        <w:rPr>
          <w:b/>
          <w:lang w:val="fr-CA"/>
        </w:rPr>
      </w:pPr>
      <w:r w:rsidRPr="00686C73">
        <w:rPr>
          <w:b/>
          <w:lang w:val="fr-CA"/>
        </w:rPr>
        <w:t>CALENDRIER</w:t>
      </w:r>
    </w:p>
    <w:p w14:paraId="71E0176F" w14:textId="3CEFFDC0" w:rsidR="00A326DB" w:rsidRDefault="00A326DB">
      <w:pPr>
        <w:rPr>
          <w:lang w:val="fr-CA"/>
        </w:rPr>
      </w:pPr>
    </w:p>
    <w:tbl>
      <w:tblPr>
        <w:tblStyle w:val="TableGrid"/>
        <w:tblW w:w="0" w:type="auto"/>
        <w:tblLook w:val="04A0" w:firstRow="1" w:lastRow="0" w:firstColumn="1" w:lastColumn="0" w:noHBand="0" w:noVBand="1"/>
      </w:tblPr>
      <w:tblGrid>
        <w:gridCol w:w="3116"/>
        <w:gridCol w:w="3117"/>
        <w:gridCol w:w="3117"/>
      </w:tblGrid>
      <w:tr w:rsidR="00A326DB" w14:paraId="21A900F0" w14:textId="77777777" w:rsidTr="00A326DB">
        <w:tc>
          <w:tcPr>
            <w:tcW w:w="3116" w:type="dxa"/>
          </w:tcPr>
          <w:p w14:paraId="04F22651" w14:textId="25C094D1" w:rsidR="00A326DB" w:rsidRPr="00686C73" w:rsidRDefault="00A326DB">
            <w:pPr>
              <w:rPr>
                <w:b/>
                <w:lang w:val="fr-CA"/>
              </w:rPr>
            </w:pPr>
            <w:r w:rsidRPr="00686C73">
              <w:rPr>
                <w:b/>
                <w:lang w:val="fr-CA"/>
              </w:rPr>
              <w:t>DATE</w:t>
            </w:r>
          </w:p>
        </w:tc>
        <w:tc>
          <w:tcPr>
            <w:tcW w:w="3117" w:type="dxa"/>
          </w:tcPr>
          <w:p w14:paraId="58B4AA98" w14:textId="7AD0E05B" w:rsidR="00A326DB" w:rsidRPr="00686C73" w:rsidRDefault="00A326DB">
            <w:pPr>
              <w:rPr>
                <w:b/>
                <w:lang w:val="fr-CA"/>
              </w:rPr>
            </w:pPr>
            <w:r w:rsidRPr="00686C73">
              <w:rPr>
                <w:b/>
                <w:lang w:val="fr-CA"/>
              </w:rPr>
              <w:t>EN CLASSE</w:t>
            </w:r>
          </w:p>
        </w:tc>
        <w:tc>
          <w:tcPr>
            <w:tcW w:w="3117" w:type="dxa"/>
          </w:tcPr>
          <w:p w14:paraId="260179C3" w14:textId="12359A5A" w:rsidR="00A326DB" w:rsidRPr="00686C73" w:rsidRDefault="00A326DB">
            <w:pPr>
              <w:rPr>
                <w:b/>
                <w:lang w:val="fr-CA"/>
              </w:rPr>
            </w:pPr>
            <w:r w:rsidRPr="00686C73">
              <w:rPr>
                <w:b/>
                <w:lang w:val="fr-CA"/>
              </w:rPr>
              <w:t>CHEZ VOUS</w:t>
            </w:r>
          </w:p>
        </w:tc>
      </w:tr>
      <w:tr w:rsidR="00A326DB" w:rsidRPr="00676689" w14:paraId="65A1BE69" w14:textId="77777777" w:rsidTr="00A326DB">
        <w:tc>
          <w:tcPr>
            <w:tcW w:w="3116" w:type="dxa"/>
          </w:tcPr>
          <w:p w14:paraId="2B57962D" w14:textId="77777777" w:rsidR="00A326DB" w:rsidRDefault="000A391D">
            <w:pPr>
              <w:rPr>
                <w:lang w:val="fr-CA"/>
              </w:rPr>
            </w:pPr>
            <w:proofErr w:type="gramStart"/>
            <w:r>
              <w:rPr>
                <w:lang w:val="fr-CA"/>
              </w:rPr>
              <w:t>première</w:t>
            </w:r>
            <w:proofErr w:type="gramEnd"/>
            <w:r>
              <w:rPr>
                <w:lang w:val="fr-CA"/>
              </w:rPr>
              <w:t xml:space="preserve"> semaine</w:t>
            </w:r>
          </w:p>
          <w:p w14:paraId="6B95BB85" w14:textId="3B2A95A5" w:rsidR="007F0947" w:rsidRDefault="007F0947">
            <w:pPr>
              <w:rPr>
                <w:lang w:val="fr-CA"/>
              </w:rPr>
            </w:pPr>
            <w:r>
              <w:rPr>
                <w:lang w:val="fr-CA"/>
              </w:rPr>
              <w:t>12 mai</w:t>
            </w:r>
          </w:p>
        </w:tc>
        <w:tc>
          <w:tcPr>
            <w:tcW w:w="3117" w:type="dxa"/>
          </w:tcPr>
          <w:p w14:paraId="6A47D054" w14:textId="05F002FC" w:rsidR="00A326DB" w:rsidRDefault="00442EF6">
            <w:pPr>
              <w:rPr>
                <w:lang w:val="fr-CA"/>
              </w:rPr>
            </w:pPr>
            <w:r>
              <w:rPr>
                <w:lang w:val="fr-CA"/>
              </w:rPr>
              <w:t>Introduction; présentation du syllabus; la France au 20e siècle; les États-Unis au 20e siècle</w:t>
            </w:r>
            <w:r w:rsidR="007F0947">
              <w:rPr>
                <w:lang w:val="fr-CA"/>
              </w:rPr>
              <w:t>; les problèmes actuels et leur évolution récente</w:t>
            </w:r>
          </w:p>
        </w:tc>
        <w:tc>
          <w:tcPr>
            <w:tcW w:w="3117" w:type="dxa"/>
          </w:tcPr>
          <w:p w14:paraId="60101FD3" w14:textId="04510DF9" w:rsidR="00633F3F" w:rsidRDefault="00442EF6">
            <w:pPr>
              <w:rPr>
                <w:lang w:val="fr-CA"/>
              </w:rPr>
            </w:pPr>
            <w:r>
              <w:rPr>
                <w:lang w:val="fr-CA"/>
              </w:rPr>
              <w:t>Lisez le syllabus; apportez vos questions en classe demain; LECTURE PRÉLIMINAIRE: extrait (Que sais-je) "La Cinquième République"</w:t>
            </w:r>
          </w:p>
        </w:tc>
      </w:tr>
      <w:tr w:rsidR="00A326DB" w:rsidRPr="00676689" w14:paraId="2D0EE1F5" w14:textId="77777777" w:rsidTr="00A326DB">
        <w:tc>
          <w:tcPr>
            <w:tcW w:w="3116" w:type="dxa"/>
          </w:tcPr>
          <w:p w14:paraId="0912BD68" w14:textId="32F63AF7" w:rsidR="00A326DB" w:rsidRDefault="007F0947">
            <w:pPr>
              <w:rPr>
                <w:lang w:val="fr-CA"/>
              </w:rPr>
            </w:pPr>
            <w:r>
              <w:rPr>
                <w:lang w:val="fr-CA"/>
              </w:rPr>
              <w:t>13 mai</w:t>
            </w:r>
          </w:p>
        </w:tc>
        <w:tc>
          <w:tcPr>
            <w:tcW w:w="3117" w:type="dxa"/>
          </w:tcPr>
          <w:p w14:paraId="2EF8EA8A" w14:textId="35529CBD" w:rsidR="00A326DB" w:rsidRDefault="004A7286">
            <w:pPr>
              <w:rPr>
                <w:lang w:val="fr-CA"/>
              </w:rPr>
            </w:pPr>
            <w:r>
              <w:rPr>
                <w:lang w:val="fr-CA"/>
              </w:rPr>
              <w:t>Histoire de France; Histoire des États-Unis après la Seconde Guerre Mondiale; les Origines de la Cinquième République; le Gaullisme et la Guerre Froide</w:t>
            </w:r>
          </w:p>
        </w:tc>
        <w:tc>
          <w:tcPr>
            <w:tcW w:w="3117" w:type="dxa"/>
          </w:tcPr>
          <w:p w14:paraId="1E4A8CF9" w14:textId="72AD73AC" w:rsidR="00A326DB" w:rsidRDefault="004A7286">
            <w:pPr>
              <w:rPr>
                <w:lang w:val="fr-CA"/>
              </w:rPr>
            </w:pPr>
            <w:r>
              <w:rPr>
                <w:lang w:val="fr-CA"/>
              </w:rPr>
              <w:t>LECTURES: "</w:t>
            </w:r>
            <w:r w:rsidR="007E4DE2">
              <w:rPr>
                <w:lang w:val="fr-CA"/>
              </w:rPr>
              <w:t>Chronologie de l</w:t>
            </w:r>
            <w:r>
              <w:rPr>
                <w:lang w:val="fr-CA"/>
              </w:rPr>
              <w:t xml:space="preserve">a France contemporaine" </w:t>
            </w:r>
            <w:r w:rsidR="00742637">
              <w:rPr>
                <w:lang w:val="fr-CA"/>
              </w:rPr>
              <w:t>p.</w:t>
            </w:r>
            <w:r w:rsidR="00124D58">
              <w:rPr>
                <w:lang w:val="fr-CA"/>
              </w:rPr>
              <w:t xml:space="preserve"> 88-100</w:t>
            </w:r>
            <w:r w:rsidR="00633F3F">
              <w:rPr>
                <w:lang w:val="fr-CA"/>
              </w:rPr>
              <w:t xml:space="preserve">. </w:t>
            </w:r>
          </w:p>
        </w:tc>
      </w:tr>
      <w:tr w:rsidR="00A326DB" w:rsidRPr="002F3DDC" w14:paraId="75E900C7" w14:textId="77777777" w:rsidTr="00A326DB">
        <w:tc>
          <w:tcPr>
            <w:tcW w:w="3116" w:type="dxa"/>
          </w:tcPr>
          <w:p w14:paraId="2EFF4201" w14:textId="591AB270" w:rsidR="00A326DB" w:rsidRDefault="007F0947">
            <w:pPr>
              <w:rPr>
                <w:lang w:val="fr-CA"/>
              </w:rPr>
            </w:pPr>
            <w:r>
              <w:rPr>
                <w:lang w:val="fr-CA"/>
              </w:rPr>
              <w:t>14 mai</w:t>
            </w:r>
          </w:p>
        </w:tc>
        <w:tc>
          <w:tcPr>
            <w:tcW w:w="3117" w:type="dxa"/>
          </w:tcPr>
          <w:p w14:paraId="1193FD94" w14:textId="18004D22" w:rsidR="00A326DB" w:rsidRDefault="004A7286">
            <w:pPr>
              <w:rPr>
                <w:lang w:val="fr-CA"/>
              </w:rPr>
            </w:pPr>
            <w:r>
              <w:rPr>
                <w:lang w:val="fr-CA"/>
              </w:rPr>
              <w:t xml:space="preserve">L'identité française; qui est français?  </w:t>
            </w:r>
            <w:proofErr w:type="gramStart"/>
            <w:r>
              <w:rPr>
                <w:lang w:val="fr-CA"/>
              </w:rPr>
              <w:t>l'identité</w:t>
            </w:r>
            <w:proofErr w:type="gramEnd"/>
            <w:r>
              <w:rPr>
                <w:lang w:val="fr-CA"/>
              </w:rPr>
              <w:t xml:space="preserve"> étatsunienne; qui est américain? L'importance des gentilés...</w:t>
            </w:r>
          </w:p>
        </w:tc>
        <w:tc>
          <w:tcPr>
            <w:tcW w:w="3117" w:type="dxa"/>
          </w:tcPr>
          <w:p w14:paraId="7573C8BD" w14:textId="157A7743" w:rsidR="00A326DB" w:rsidRDefault="002F3DDC">
            <w:pPr>
              <w:rPr>
                <w:lang w:val="fr-CA"/>
              </w:rPr>
            </w:pPr>
            <w:r>
              <w:rPr>
                <w:lang w:val="fr-CA"/>
              </w:rPr>
              <w:t xml:space="preserve">TRAVAIL PRATIQUE: Qu'est-ce que l'identité nationale? (300 mots) </w:t>
            </w:r>
          </w:p>
        </w:tc>
      </w:tr>
      <w:tr w:rsidR="00A326DB" w:rsidRPr="00676689" w14:paraId="231988B9" w14:textId="77777777" w:rsidTr="00A326DB">
        <w:tc>
          <w:tcPr>
            <w:tcW w:w="3116" w:type="dxa"/>
          </w:tcPr>
          <w:p w14:paraId="06CFD7E5" w14:textId="06154457" w:rsidR="00A326DB" w:rsidRDefault="007F0947">
            <w:pPr>
              <w:rPr>
                <w:lang w:val="fr-CA"/>
              </w:rPr>
            </w:pPr>
            <w:r>
              <w:rPr>
                <w:lang w:val="fr-CA"/>
              </w:rPr>
              <w:t>15 mai</w:t>
            </w:r>
          </w:p>
        </w:tc>
        <w:tc>
          <w:tcPr>
            <w:tcW w:w="3117" w:type="dxa"/>
          </w:tcPr>
          <w:p w14:paraId="6E9A1A92" w14:textId="013820FA" w:rsidR="00A326DB" w:rsidRDefault="00196C86">
            <w:pPr>
              <w:rPr>
                <w:lang w:val="fr-CA"/>
              </w:rPr>
            </w:pPr>
            <w:r>
              <w:rPr>
                <w:lang w:val="fr-CA"/>
              </w:rPr>
              <w:t xml:space="preserve">La culture politique; les partis politiques; la gauche et la droite françaises; </w:t>
            </w:r>
          </w:p>
        </w:tc>
        <w:tc>
          <w:tcPr>
            <w:tcW w:w="3117" w:type="dxa"/>
          </w:tcPr>
          <w:p w14:paraId="28FA3D97" w14:textId="2D4DB298" w:rsidR="00A326DB" w:rsidRDefault="00223359">
            <w:pPr>
              <w:rPr>
                <w:lang w:val="fr-CA"/>
              </w:rPr>
            </w:pPr>
            <w:r>
              <w:rPr>
                <w:lang w:val="fr-CA"/>
              </w:rPr>
              <w:t xml:space="preserve">LECTURE: (extrait) Alliages culturels (Allen et Dubreuil) </w:t>
            </w:r>
          </w:p>
        </w:tc>
      </w:tr>
      <w:tr w:rsidR="00A326DB" w:rsidRPr="00676689" w14:paraId="4630B42E" w14:textId="77777777" w:rsidTr="00A326DB">
        <w:tc>
          <w:tcPr>
            <w:tcW w:w="3116" w:type="dxa"/>
          </w:tcPr>
          <w:p w14:paraId="7BF93D50" w14:textId="77777777" w:rsidR="00A326DB" w:rsidRDefault="000A391D">
            <w:pPr>
              <w:rPr>
                <w:lang w:val="fr-CA"/>
              </w:rPr>
            </w:pPr>
            <w:proofErr w:type="gramStart"/>
            <w:r>
              <w:rPr>
                <w:lang w:val="fr-CA"/>
              </w:rPr>
              <w:t>deuxième</w:t>
            </w:r>
            <w:proofErr w:type="gramEnd"/>
            <w:r>
              <w:rPr>
                <w:lang w:val="fr-CA"/>
              </w:rPr>
              <w:t xml:space="preserve"> semaine</w:t>
            </w:r>
          </w:p>
          <w:p w14:paraId="259EE3E5" w14:textId="30954059" w:rsidR="007F0947" w:rsidRDefault="007F0947">
            <w:pPr>
              <w:rPr>
                <w:lang w:val="fr-CA"/>
              </w:rPr>
            </w:pPr>
            <w:r>
              <w:rPr>
                <w:lang w:val="fr-CA"/>
              </w:rPr>
              <w:t>19 mai</w:t>
            </w:r>
          </w:p>
        </w:tc>
        <w:tc>
          <w:tcPr>
            <w:tcW w:w="3117" w:type="dxa"/>
          </w:tcPr>
          <w:p w14:paraId="5B9994FE" w14:textId="606440E1" w:rsidR="00A326DB" w:rsidRDefault="00196C86">
            <w:pPr>
              <w:rPr>
                <w:lang w:val="fr-CA"/>
              </w:rPr>
            </w:pPr>
            <w:r>
              <w:rPr>
                <w:lang w:val="fr-CA"/>
              </w:rPr>
              <w:t>Le gouvernement français et les institutions françaises</w:t>
            </w:r>
          </w:p>
        </w:tc>
        <w:tc>
          <w:tcPr>
            <w:tcW w:w="3117" w:type="dxa"/>
          </w:tcPr>
          <w:p w14:paraId="2DF5B515" w14:textId="090BC631" w:rsidR="00A326DB" w:rsidRDefault="00932B74">
            <w:pPr>
              <w:rPr>
                <w:lang w:val="fr-CA"/>
              </w:rPr>
            </w:pPr>
            <w:r>
              <w:rPr>
                <w:lang w:val="fr-CA"/>
              </w:rPr>
              <w:t>LECTURE: Le fédéralisme à la française</w:t>
            </w:r>
          </w:p>
        </w:tc>
      </w:tr>
      <w:tr w:rsidR="00A326DB" w:rsidRPr="00676689" w14:paraId="5787C026" w14:textId="77777777" w:rsidTr="00A326DB">
        <w:tc>
          <w:tcPr>
            <w:tcW w:w="3116" w:type="dxa"/>
          </w:tcPr>
          <w:p w14:paraId="557D2279" w14:textId="6C3EFEA4" w:rsidR="00A326DB" w:rsidRDefault="007F0947">
            <w:pPr>
              <w:rPr>
                <w:lang w:val="fr-CA"/>
              </w:rPr>
            </w:pPr>
            <w:r>
              <w:rPr>
                <w:lang w:val="fr-CA"/>
              </w:rPr>
              <w:t>20 mai</w:t>
            </w:r>
          </w:p>
        </w:tc>
        <w:tc>
          <w:tcPr>
            <w:tcW w:w="3117" w:type="dxa"/>
          </w:tcPr>
          <w:p w14:paraId="3CA06D06" w14:textId="35D2CC3D" w:rsidR="00A326DB" w:rsidRDefault="00196C86">
            <w:pPr>
              <w:rPr>
                <w:lang w:val="fr-CA"/>
              </w:rPr>
            </w:pPr>
            <w:r>
              <w:rPr>
                <w:lang w:val="fr-CA"/>
              </w:rPr>
              <w:t>La centralisation et la décentralisation de l'Hexagone; le système électoral</w:t>
            </w:r>
          </w:p>
        </w:tc>
        <w:tc>
          <w:tcPr>
            <w:tcW w:w="3117" w:type="dxa"/>
          </w:tcPr>
          <w:p w14:paraId="71835CB0" w14:textId="15D7D79F" w:rsidR="00A326DB" w:rsidRDefault="00932B74">
            <w:pPr>
              <w:rPr>
                <w:lang w:val="fr-CA"/>
              </w:rPr>
            </w:pPr>
            <w:r>
              <w:rPr>
                <w:lang w:val="fr-CA"/>
              </w:rPr>
              <w:t xml:space="preserve">TRAVAIL PRATIQUE 2: Comment la centralisation se manifeste-t-elle en France?  Comment les États-Unis se sont-ils opposés à de telles tendances ?  Quels sont les </w:t>
            </w:r>
            <w:r>
              <w:rPr>
                <w:lang w:val="fr-CA"/>
              </w:rPr>
              <w:lastRenderedPageBreak/>
              <w:t>avantages et les inconvénients de tels systèmes ?</w:t>
            </w:r>
          </w:p>
        </w:tc>
      </w:tr>
      <w:tr w:rsidR="00A326DB" w:rsidRPr="00676689" w14:paraId="0E9A2941" w14:textId="77777777" w:rsidTr="00A326DB">
        <w:tc>
          <w:tcPr>
            <w:tcW w:w="3116" w:type="dxa"/>
          </w:tcPr>
          <w:p w14:paraId="0DE36785" w14:textId="0C9C6EB4" w:rsidR="00A326DB" w:rsidRDefault="008F2E18">
            <w:pPr>
              <w:rPr>
                <w:lang w:val="fr-CA"/>
              </w:rPr>
            </w:pPr>
            <w:r>
              <w:rPr>
                <w:lang w:val="fr-CA"/>
              </w:rPr>
              <w:lastRenderedPageBreak/>
              <w:t>21 mai</w:t>
            </w:r>
          </w:p>
        </w:tc>
        <w:tc>
          <w:tcPr>
            <w:tcW w:w="3117" w:type="dxa"/>
          </w:tcPr>
          <w:p w14:paraId="68071A80" w14:textId="77A6FAEA" w:rsidR="00A326DB" w:rsidRDefault="008F2E18">
            <w:pPr>
              <w:rPr>
                <w:lang w:val="fr-CA"/>
              </w:rPr>
            </w:pPr>
            <w:r>
              <w:rPr>
                <w:lang w:val="fr-CA"/>
              </w:rPr>
              <w:t>Une république sociale et la laïcité à la française comparée à la séparation entre les églises et l'État aux États-Unis</w:t>
            </w:r>
          </w:p>
        </w:tc>
        <w:tc>
          <w:tcPr>
            <w:tcW w:w="3117" w:type="dxa"/>
          </w:tcPr>
          <w:p w14:paraId="7390A1C0" w14:textId="3AB12420" w:rsidR="00A326DB" w:rsidRDefault="002D7CEE">
            <w:pPr>
              <w:rPr>
                <w:lang w:val="fr-CA"/>
              </w:rPr>
            </w:pPr>
            <w:r>
              <w:rPr>
                <w:lang w:val="fr-CA"/>
              </w:rPr>
              <w:t xml:space="preserve">LECTURE: </w:t>
            </w:r>
            <w:r w:rsidRPr="00FE1915">
              <w:rPr>
                <w:i/>
                <w:lang w:val="fr-CA"/>
              </w:rPr>
              <w:t>Alliages culturels</w:t>
            </w:r>
            <w:r>
              <w:rPr>
                <w:lang w:val="fr-CA"/>
              </w:rPr>
              <w:t xml:space="preserve">: la laïcité en France et le choc des traditions. </w:t>
            </w:r>
          </w:p>
        </w:tc>
      </w:tr>
      <w:tr w:rsidR="00A326DB" w:rsidRPr="00676689" w14:paraId="74349455" w14:textId="77777777" w:rsidTr="00A326DB">
        <w:tc>
          <w:tcPr>
            <w:tcW w:w="3116" w:type="dxa"/>
          </w:tcPr>
          <w:p w14:paraId="4B2D68AC" w14:textId="4ED51D6A" w:rsidR="00A326DB" w:rsidRDefault="008B5C2B">
            <w:pPr>
              <w:rPr>
                <w:lang w:val="fr-CA"/>
              </w:rPr>
            </w:pPr>
            <w:r>
              <w:rPr>
                <w:lang w:val="fr-CA"/>
              </w:rPr>
              <w:t>22 mai</w:t>
            </w:r>
          </w:p>
        </w:tc>
        <w:tc>
          <w:tcPr>
            <w:tcW w:w="3117" w:type="dxa"/>
          </w:tcPr>
          <w:p w14:paraId="281561F5" w14:textId="36A4CACA" w:rsidR="00A326DB" w:rsidRDefault="008B5C2B">
            <w:pPr>
              <w:rPr>
                <w:lang w:val="fr-CA"/>
              </w:rPr>
            </w:pPr>
            <w:r>
              <w:rPr>
                <w:lang w:val="fr-CA"/>
              </w:rPr>
              <w:t>Les groupes d'affinité; les syndicats; les associations et les ONG en France</w:t>
            </w:r>
          </w:p>
        </w:tc>
        <w:tc>
          <w:tcPr>
            <w:tcW w:w="3117" w:type="dxa"/>
          </w:tcPr>
          <w:p w14:paraId="575BB4D1" w14:textId="0942E799" w:rsidR="00A326DB" w:rsidRDefault="00A24FE8">
            <w:pPr>
              <w:rPr>
                <w:lang w:val="fr-CA"/>
              </w:rPr>
            </w:pPr>
            <w:r>
              <w:rPr>
                <w:lang w:val="fr-CA"/>
              </w:rPr>
              <w:t xml:space="preserve">LECTURE: </w:t>
            </w:r>
            <w:r w:rsidRPr="00A24FE8">
              <w:rPr>
                <w:i/>
                <w:lang w:val="fr-CA"/>
              </w:rPr>
              <w:t>Que sais-je</w:t>
            </w:r>
            <w:r>
              <w:rPr>
                <w:lang w:val="fr-CA"/>
              </w:rPr>
              <w:t xml:space="preserve">: le syndicalisme en France </w:t>
            </w:r>
          </w:p>
        </w:tc>
      </w:tr>
      <w:tr w:rsidR="00A326DB" w:rsidRPr="009A2576" w14:paraId="622F451C" w14:textId="77777777" w:rsidTr="00A326DB">
        <w:tc>
          <w:tcPr>
            <w:tcW w:w="3116" w:type="dxa"/>
          </w:tcPr>
          <w:p w14:paraId="17E450DC" w14:textId="77777777" w:rsidR="00A326DB" w:rsidRDefault="000A391D">
            <w:pPr>
              <w:rPr>
                <w:lang w:val="fr-CA"/>
              </w:rPr>
            </w:pPr>
            <w:proofErr w:type="gramStart"/>
            <w:r>
              <w:rPr>
                <w:lang w:val="fr-CA"/>
              </w:rPr>
              <w:t>troisième</w:t>
            </w:r>
            <w:proofErr w:type="gramEnd"/>
            <w:r>
              <w:rPr>
                <w:lang w:val="fr-CA"/>
              </w:rPr>
              <w:t xml:space="preserve"> semaine</w:t>
            </w:r>
          </w:p>
          <w:p w14:paraId="202B7BFD" w14:textId="5145E2DD" w:rsidR="008B5C2B" w:rsidRDefault="008B5C2B">
            <w:pPr>
              <w:rPr>
                <w:lang w:val="fr-CA"/>
              </w:rPr>
            </w:pPr>
            <w:r>
              <w:rPr>
                <w:lang w:val="fr-CA"/>
              </w:rPr>
              <w:t>26 mai</w:t>
            </w:r>
          </w:p>
        </w:tc>
        <w:tc>
          <w:tcPr>
            <w:tcW w:w="3117" w:type="dxa"/>
          </w:tcPr>
          <w:p w14:paraId="3F405D2C" w14:textId="02852914" w:rsidR="00A326DB" w:rsidRDefault="008B5C2B">
            <w:pPr>
              <w:rPr>
                <w:lang w:val="fr-CA"/>
              </w:rPr>
            </w:pPr>
            <w:r>
              <w:rPr>
                <w:lang w:val="fr-CA"/>
              </w:rPr>
              <w:t>Les syndicats américains et la situation actuelle</w:t>
            </w:r>
          </w:p>
        </w:tc>
        <w:tc>
          <w:tcPr>
            <w:tcW w:w="3117" w:type="dxa"/>
          </w:tcPr>
          <w:p w14:paraId="234326AB" w14:textId="7CB4C9B5" w:rsidR="00A326DB" w:rsidRDefault="00A24FE8">
            <w:pPr>
              <w:rPr>
                <w:lang w:val="fr-CA"/>
              </w:rPr>
            </w:pPr>
            <w:r>
              <w:rPr>
                <w:lang w:val="fr-CA"/>
              </w:rPr>
              <w:t>PRÉPARATION: EXAMEN PARTIEL</w:t>
            </w:r>
          </w:p>
        </w:tc>
      </w:tr>
      <w:tr w:rsidR="00A326DB" w:rsidRPr="008B5C2B" w14:paraId="5CC210A9" w14:textId="77777777" w:rsidTr="00A326DB">
        <w:tc>
          <w:tcPr>
            <w:tcW w:w="3116" w:type="dxa"/>
          </w:tcPr>
          <w:p w14:paraId="4A7B3EF4" w14:textId="4CDCDB2B" w:rsidR="00A326DB" w:rsidRDefault="008B5C2B">
            <w:pPr>
              <w:rPr>
                <w:lang w:val="fr-CA"/>
              </w:rPr>
            </w:pPr>
            <w:r>
              <w:rPr>
                <w:lang w:val="fr-CA"/>
              </w:rPr>
              <w:t>27 mai</w:t>
            </w:r>
          </w:p>
        </w:tc>
        <w:tc>
          <w:tcPr>
            <w:tcW w:w="3117" w:type="dxa"/>
          </w:tcPr>
          <w:p w14:paraId="752AF32D" w14:textId="675D73A7" w:rsidR="00A326DB" w:rsidRDefault="008B5C2B">
            <w:pPr>
              <w:rPr>
                <w:lang w:val="fr-CA"/>
              </w:rPr>
            </w:pPr>
            <w:r>
              <w:rPr>
                <w:lang w:val="fr-CA"/>
              </w:rPr>
              <w:t>EXAMEN PARTIEL</w:t>
            </w:r>
          </w:p>
        </w:tc>
        <w:tc>
          <w:tcPr>
            <w:tcW w:w="3117" w:type="dxa"/>
          </w:tcPr>
          <w:p w14:paraId="0BBFEBB4" w14:textId="2A248CD3" w:rsidR="00A326DB" w:rsidRDefault="00FA4333">
            <w:pPr>
              <w:rPr>
                <w:lang w:val="fr-CA"/>
              </w:rPr>
            </w:pPr>
            <w:r>
              <w:rPr>
                <w:lang w:val="fr-CA"/>
              </w:rPr>
              <w:t xml:space="preserve">Exercice de </w:t>
            </w:r>
            <w:proofErr w:type="spellStart"/>
            <w:r>
              <w:rPr>
                <w:lang w:val="fr-CA"/>
              </w:rPr>
              <w:t>prélecture</w:t>
            </w:r>
            <w:proofErr w:type="spellEnd"/>
          </w:p>
        </w:tc>
      </w:tr>
      <w:tr w:rsidR="00A326DB" w:rsidRPr="00ED59D6" w14:paraId="507C288E" w14:textId="77777777" w:rsidTr="00A326DB">
        <w:tc>
          <w:tcPr>
            <w:tcW w:w="3116" w:type="dxa"/>
          </w:tcPr>
          <w:p w14:paraId="1C060D0C" w14:textId="16AB6B42" w:rsidR="00A326DB" w:rsidRDefault="008B5C2B">
            <w:pPr>
              <w:rPr>
                <w:lang w:val="fr-CA"/>
              </w:rPr>
            </w:pPr>
            <w:r>
              <w:rPr>
                <w:lang w:val="fr-CA"/>
              </w:rPr>
              <w:t>28 mai</w:t>
            </w:r>
          </w:p>
        </w:tc>
        <w:tc>
          <w:tcPr>
            <w:tcW w:w="3117" w:type="dxa"/>
          </w:tcPr>
          <w:p w14:paraId="2F2F3D2F" w14:textId="78D6998C" w:rsidR="00A326DB" w:rsidRDefault="008B5C2B">
            <w:pPr>
              <w:rPr>
                <w:lang w:val="fr-CA"/>
              </w:rPr>
            </w:pPr>
            <w:r>
              <w:rPr>
                <w:lang w:val="fr-CA"/>
              </w:rPr>
              <w:t>Le creuset et l'immigration aux États-Unis</w:t>
            </w:r>
          </w:p>
        </w:tc>
        <w:tc>
          <w:tcPr>
            <w:tcW w:w="3117" w:type="dxa"/>
          </w:tcPr>
          <w:p w14:paraId="424AF3EA" w14:textId="31942DCB" w:rsidR="00A326DB" w:rsidRDefault="00ED59D6">
            <w:pPr>
              <w:rPr>
                <w:lang w:val="fr-CA"/>
              </w:rPr>
            </w:pPr>
            <w:r>
              <w:rPr>
                <w:lang w:val="fr-CA"/>
              </w:rPr>
              <w:t xml:space="preserve">LECTURE: </w:t>
            </w:r>
            <w:r w:rsidRPr="00ED59D6">
              <w:rPr>
                <w:i/>
                <w:lang w:val="fr-CA"/>
              </w:rPr>
              <w:t>L'immigration en France</w:t>
            </w:r>
          </w:p>
        </w:tc>
      </w:tr>
      <w:tr w:rsidR="00A326DB" w:rsidRPr="00676689" w14:paraId="177EFE1B" w14:textId="77777777" w:rsidTr="00A326DB">
        <w:tc>
          <w:tcPr>
            <w:tcW w:w="3116" w:type="dxa"/>
          </w:tcPr>
          <w:p w14:paraId="462CB38A" w14:textId="5F08A24F" w:rsidR="00A326DB" w:rsidRDefault="008B5C2B">
            <w:pPr>
              <w:rPr>
                <w:lang w:val="fr-CA"/>
              </w:rPr>
            </w:pPr>
            <w:r>
              <w:rPr>
                <w:lang w:val="fr-CA"/>
              </w:rPr>
              <w:t>29 mai</w:t>
            </w:r>
          </w:p>
        </w:tc>
        <w:tc>
          <w:tcPr>
            <w:tcW w:w="3117" w:type="dxa"/>
          </w:tcPr>
          <w:p w14:paraId="3BF09AD0" w14:textId="2EE3D50D" w:rsidR="00A326DB" w:rsidRDefault="008B5C2B">
            <w:pPr>
              <w:rPr>
                <w:lang w:val="fr-CA"/>
              </w:rPr>
            </w:pPr>
            <w:r>
              <w:rPr>
                <w:lang w:val="fr-CA"/>
              </w:rPr>
              <w:t>Le creuset existe-t-il en France?</w:t>
            </w:r>
          </w:p>
        </w:tc>
        <w:tc>
          <w:tcPr>
            <w:tcW w:w="3117" w:type="dxa"/>
          </w:tcPr>
          <w:p w14:paraId="186FE3B3" w14:textId="28F423BA" w:rsidR="00A326DB" w:rsidRDefault="00ED59D6">
            <w:pPr>
              <w:rPr>
                <w:lang w:val="fr-CA"/>
              </w:rPr>
            </w:pPr>
            <w:r>
              <w:rPr>
                <w:lang w:val="fr-CA"/>
              </w:rPr>
              <w:t xml:space="preserve">LECTURE: </w:t>
            </w:r>
            <w:r w:rsidRPr="00ED59D6">
              <w:rPr>
                <w:i/>
                <w:lang w:val="fr-CA"/>
              </w:rPr>
              <w:t>L'immigration aux États-Unis aux yeux des Français.</w:t>
            </w:r>
            <w:r>
              <w:rPr>
                <w:lang w:val="fr-CA"/>
              </w:rPr>
              <w:t xml:space="preserve"> </w:t>
            </w:r>
          </w:p>
        </w:tc>
      </w:tr>
      <w:tr w:rsidR="00A326DB" w:rsidRPr="00676689" w14:paraId="24A9C6D7" w14:textId="77777777" w:rsidTr="00A326DB">
        <w:tc>
          <w:tcPr>
            <w:tcW w:w="3116" w:type="dxa"/>
          </w:tcPr>
          <w:p w14:paraId="0BE3D2EE" w14:textId="77777777" w:rsidR="00A326DB" w:rsidRDefault="000A391D">
            <w:pPr>
              <w:rPr>
                <w:lang w:val="fr-CA"/>
              </w:rPr>
            </w:pPr>
            <w:proofErr w:type="gramStart"/>
            <w:r>
              <w:rPr>
                <w:lang w:val="fr-CA"/>
              </w:rPr>
              <w:t>quatrième</w:t>
            </w:r>
            <w:proofErr w:type="gramEnd"/>
            <w:r>
              <w:rPr>
                <w:lang w:val="fr-CA"/>
              </w:rPr>
              <w:t xml:space="preserve"> semaine</w:t>
            </w:r>
          </w:p>
          <w:p w14:paraId="7DE70E7F" w14:textId="64BFDA41" w:rsidR="00312CD5" w:rsidRDefault="00312CD5">
            <w:pPr>
              <w:rPr>
                <w:lang w:val="fr-CA"/>
              </w:rPr>
            </w:pPr>
            <w:r>
              <w:rPr>
                <w:lang w:val="fr-CA"/>
              </w:rPr>
              <w:t>1er juin</w:t>
            </w:r>
          </w:p>
        </w:tc>
        <w:tc>
          <w:tcPr>
            <w:tcW w:w="3117" w:type="dxa"/>
          </w:tcPr>
          <w:p w14:paraId="24242349" w14:textId="165BFF12" w:rsidR="00A326DB" w:rsidRDefault="00312CD5">
            <w:pPr>
              <w:rPr>
                <w:lang w:val="fr-CA"/>
              </w:rPr>
            </w:pPr>
            <w:r>
              <w:rPr>
                <w:lang w:val="fr-CA"/>
              </w:rPr>
              <w:t>L'immigration future et les flux migratoires aux États-Unis; les demandeurs d'asile</w:t>
            </w:r>
          </w:p>
        </w:tc>
        <w:tc>
          <w:tcPr>
            <w:tcW w:w="3117" w:type="dxa"/>
          </w:tcPr>
          <w:p w14:paraId="196A78D2" w14:textId="284AE31C" w:rsidR="00A326DB" w:rsidRDefault="00D126F2">
            <w:pPr>
              <w:rPr>
                <w:lang w:val="fr-CA"/>
              </w:rPr>
            </w:pPr>
            <w:r>
              <w:rPr>
                <w:lang w:val="fr-CA"/>
              </w:rPr>
              <w:t xml:space="preserve">TRAVAIL PRATIQUE 3: </w:t>
            </w:r>
            <w:r w:rsidRPr="00D126F2">
              <w:rPr>
                <w:i/>
                <w:lang w:val="fr-CA"/>
              </w:rPr>
              <w:t>Pourquoi l'immigration suscite-t-elle la controverse?</w:t>
            </w:r>
            <w:r>
              <w:rPr>
                <w:i/>
                <w:lang w:val="fr-CA"/>
              </w:rPr>
              <w:t xml:space="preserve"> Les gilets jaunes en quoi leurs revendications sont-elles liées au débat?</w:t>
            </w:r>
            <w:r w:rsidR="00B52926">
              <w:rPr>
                <w:i/>
                <w:lang w:val="fr-CA"/>
              </w:rPr>
              <w:t xml:space="preserve">  </w:t>
            </w:r>
          </w:p>
        </w:tc>
      </w:tr>
      <w:tr w:rsidR="00A326DB" w:rsidRPr="00ED59D6" w14:paraId="26F37BD8" w14:textId="77777777" w:rsidTr="00A326DB">
        <w:tc>
          <w:tcPr>
            <w:tcW w:w="3116" w:type="dxa"/>
          </w:tcPr>
          <w:p w14:paraId="203DE293" w14:textId="657EE532" w:rsidR="00A326DB" w:rsidRDefault="00312CD5">
            <w:pPr>
              <w:rPr>
                <w:lang w:val="fr-CA"/>
              </w:rPr>
            </w:pPr>
            <w:r>
              <w:rPr>
                <w:lang w:val="fr-CA"/>
              </w:rPr>
              <w:t>2 juin</w:t>
            </w:r>
          </w:p>
        </w:tc>
        <w:tc>
          <w:tcPr>
            <w:tcW w:w="3117" w:type="dxa"/>
          </w:tcPr>
          <w:p w14:paraId="0129EB49" w14:textId="2B712E61" w:rsidR="00A326DB" w:rsidRDefault="00312CD5">
            <w:pPr>
              <w:rPr>
                <w:lang w:val="fr-CA"/>
              </w:rPr>
            </w:pPr>
            <w:r>
              <w:rPr>
                <w:lang w:val="fr-CA"/>
              </w:rPr>
              <w:t>L'immigration future en France; la gestion des flux migratoires en Europe et en France; les retombées politiques</w:t>
            </w:r>
          </w:p>
        </w:tc>
        <w:tc>
          <w:tcPr>
            <w:tcW w:w="3117" w:type="dxa"/>
          </w:tcPr>
          <w:p w14:paraId="06A97BAD" w14:textId="77777777" w:rsidR="00A326DB" w:rsidRDefault="008041BB">
            <w:pPr>
              <w:rPr>
                <w:lang w:val="fr-CA"/>
              </w:rPr>
            </w:pPr>
            <w:r>
              <w:rPr>
                <w:lang w:val="fr-CA"/>
              </w:rPr>
              <w:t xml:space="preserve">LECTURE + questions </w:t>
            </w:r>
          </w:p>
          <w:p w14:paraId="6CF170A7" w14:textId="371B8CF9" w:rsidR="008041BB" w:rsidRDefault="008041BB">
            <w:pPr>
              <w:rPr>
                <w:lang w:val="fr-CA"/>
              </w:rPr>
            </w:pPr>
            <w:r>
              <w:rPr>
                <w:lang w:val="fr-CA"/>
              </w:rPr>
              <w:t>Que sais-je ? (</w:t>
            </w:r>
            <w:proofErr w:type="gramStart"/>
            <w:r>
              <w:rPr>
                <w:lang w:val="fr-CA"/>
              </w:rPr>
              <w:t>extraits</w:t>
            </w:r>
            <w:proofErr w:type="gramEnd"/>
            <w:r>
              <w:rPr>
                <w:lang w:val="fr-CA"/>
              </w:rPr>
              <w:t>)</w:t>
            </w:r>
          </w:p>
          <w:p w14:paraId="403406BE" w14:textId="242BB50E" w:rsidR="008041BB" w:rsidRDefault="008041BB">
            <w:pPr>
              <w:rPr>
                <w:lang w:val="fr-CA"/>
              </w:rPr>
            </w:pPr>
            <w:r>
              <w:rPr>
                <w:lang w:val="fr-CA"/>
              </w:rPr>
              <w:t>Alliages culturels (extraits)</w:t>
            </w:r>
          </w:p>
        </w:tc>
      </w:tr>
      <w:tr w:rsidR="00A326DB" w:rsidRPr="00ED59D6" w14:paraId="649CFF6C" w14:textId="77777777" w:rsidTr="00A326DB">
        <w:tc>
          <w:tcPr>
            <w:tcW w:w="3116" w:type="dxa"/>
          </w:tcPr>
          <w:p w14:paraId="65E2E415" w14:textId="2DDE580A" w:rsidR="00A326DB" w:rsidRDefault="00312CD5">
            <w:pPr>
              <w:rPr>
                <w:lang w:val="fr-CA"/>
              </w:rPr>
            </w:pPr>
            <w:r>
              <w:rPr>
                <w:lang w:val="fr-CA"/>
              </w:rPr>
              <w:t>3 juin</w:t>
            </w:r>
          </w:p>
        </w:tc>
        <w:tc>
          <w:tcPr>
            <w:tcW w:w="3117" w:type="dxa"/>
          </w:tcPr>
          <w:p w14:paraId="4C54F8EF" w14:textId="08FDD890" w:rsidR="00A326DB" w:rsidRDefault="00302199">
            <w:pPr>
              <w:rPr>
                <w:lang w:val="fr-CA"/>
              </w:rPr>
            </w:pPr>
            <w:r>
              <w:rPr>
                <w:lang w:val="fr-CA"/>
              </w:rPr>
              <w:t>L'installation des nouveaux-venus en Amérique du Nord</w:t>
            </w:r>
          </w:p>
        </w:tc>
        <w:tc>
          <w:tcPr>
            <w:tcW w:w="3117" w:type="dxa"/>
          </w:tcPr>
          <w:p w14:paraId="72DEB39A" w14:textId="74B0A226" w:rsidR="00A326DB" w:rsidRDefault="00621C16">
            <w:pPr>
              <w:rPr>
                <w:lang w:val="fr-CA"/>
              </w:rPr>
            </w:pPr>
            <w:r>
              <w:rPr>
                <w:lang w:val="fr-CA"/>
              </w:rPr>
              <w:t xml:space="preserve">LECTURE: </w:t>
            </w:r>
            <w:r w:rsidRPr="00686389">
              <w:rPr>
                <w:i/>
                <w:lang w:val="fr-CA"/>
              </w:rPr>
              <w:t>Évidences invisibles</w:t>
            </w:r>
            <w:r>
              <w:rPr>
                <w:lang w:val="fr-CA"/>
              </w:rPr>
              <w:t xml:space="preserve"> (extrait)</w:t>
            </w:r>
          </w:p>
        </w:tc>
      </w:tr>
      <w:tr w:rsidR="00A326DB" w:rsidRPr="00ED59D6" w14:paraId="7118CC78" w14:textId="77777777" w:rsidTr="00A326DB">
        <w:tc>
          <w:tcPr>
            <w:tcW w:w="3116" w:type="dxa"/>
          </w:tcPr>
          <w:p w14:paraId="75FFC266" w14:textId="0F0884F0" w:rsidR="00A326DB" w:rsidRDefault="00312CD5">
            <w:pPr>
              <w:rPr>
                <w:lang w:val="fr-CA"/>
              </w:rPr>
            </w:pPr>
            <w:r>
              <w:rPr>
                <w:lang w:val="fr-CA"/>
              </w:rPr>
              <w:t>4 juin</w:t>
            </w:r>
          </w:p>
        </w:tc>
        <w:tc>
          <w:tcPr>
            <w:tcW w:w="3117" w:type="dxa"/>
          </w:tcPr>
          <w:p w14:paraId="6FD1C008" w14:textId="478EB596" w:rsidR="00A326DB" w:rsidRDefault="00302199">
            <w:pPr>
              <w:rPr>
                <w:lang w:val="fr-CA"/>
              </w:rPr>
            </w:pPr>
            <w:r>
              <w:rPr>
                <w:lang w:val="fr-CA"/>
              </w:rPr>
              <w:t>La banlieue (parisienne, lyonnaise, marseillaise) et les communautés étrangères</w:t>
            </w:r>
          </w:p>
        </w:tc>
        <w:tc>
          <w:tcPr>
            <w:tcW w:w="3117" w:type="dxa"/>
          </w:tcPr>
          <w:p w14:paraId="5CC0F235" w14:textId="2326376A" w:rsidR="00A326DB" w:rsidRDefault="00621C16">
            <w:pPr>
              <w:rPr>
                <w:lang w:val="fr-CA"/>
              </w:rPr>
            </w:pPr>
            <w:r>
              <w:rPr>
                <w:lang w:val="fr-CA"/>
              </w:rPr>
              <w:t xml:space="preserve">LECTURE: </w:t>
            </w:r>
            <w:r w:rsidR="00686389" w:rsidRPr="00686389">
              <w:rPr>
                <w:i/>
                <w:lang w:val="fr-CA"/>
              </w:rPr>
              <w:t>Alliages culturels</w:t>
            </w:r>
          </w:p>
        </w:tc>
      </w:tr>
      <w:tr w:rsidR="00A326DB" w:rsidRPr="00676689" w14:paraId="45F01E33" w14:textId="77777777" w:rsidTr="00A326DB">
        <w:tc>
          <w:tcPr>
            <w:tcW w:w="3116" w:type="dxa"/>
          </w:tcPr>
          <w:p w14:paraId="3C5477C6" w14:textId="77777777" w:rsidR="00A326DB" w:rsidRDefault="000A391D">
            <w:pPr>
              <w:rPr>
                <w:lang w:val="fr-CA"/>
              </w:rPr>
            </w:pPr>
            <w:proofErr w:type="gramStart"/>
            <w:r>
              <w:rPr>
                <w:lang w:val="fr-CA"/>
              </w:rPr>
              <w:t>cinquième</w:t>
            </w:r>
            <w:proofErr w:type="gramEnd"/>
            <w:r>
              <w:rPr>
                <w:lang w:val="fr-CA"/>
              </w:rPr>
              <w:t xml:space="preserve"> semaine</w:t>
            </w:r>
          </w:p>
          <w:p w14:paraId="5F69030A" w14:textId="1D40E91E" w:rsidR="00CB6032" w:rsidRDefault="00CB6032">
            <w:pPr>
              <w:rPr>
                <w:lang w:val="fr-CA"/>
              </w:rPr>
            </w:pPr>
            <w:r>
              <w:rPr>
                <w:lang w:val="fr-CA"/>
              </w:rPr>
              <w:t>8 juin</w:t>
            </w:r>
          </w:p>
        </w:tc>
        <w:tc>
          <w:tcPr>
            <w:tcW w:w="3117" w:type="dxa"/>
          </w:tcPr>
          <w:p w14:paraId="5AA682C1" w14:textId="3943620F" w:rsidR="00A326DB" w:rsidRDefault="00CB4550">
            <w:pPr>
              <w:rPr>
                <w:lang w:val="fr-CA"/>
              </w:rPr>
            </w:pPr>
            <w:r>
              <w:rPr>
                <w:lang w:val="fr-CA"/>
              </w:rPr>
              <w:t>L'économie et le chômage aux États-Unis</w:t>
            </w:r>
          </w:p>
        </w:tc>
        <w:tc>
          <w:tcPr>
            <w:tcW w:w="3117" w:type="dxa"/>
          </w:tcPr>
          <w:p w14:paraId="40F30413" w14:textId="0B184984" w:rsidR="00A326DB" w:rsidRDefault="00686389">
            <w:pPr>
              <w:rPr>
                <w:lang w:val="fr-CA"/>
              </w:rPr>
            </w:pPr>
            <w:r>
              <w:rPr>
                <w:lang w:val="fr-CA"/>
              </w:rPr>
              <w:t>LECTURE: "Le travail en France"</w:t>
            </w:r>
            <w:r w:rsidR="006627C5">
              <w:rPr>
                <w:lang w:val="fr-CA"/>
              </w:rPr>
              <w:t xml:space="preserve"> + extrait </w:t>
            </w:r>
            <w:r w:rsidR="006627C5" w:rsidRPr="006627C5">
              <w:rPr>
                <w:i/>
                <w:lang w:val="fr-CA"/>
              </w:rPr>
              <w:t>Évidences invisibles</w:t>
            </w:r>
          </w:p>
        </w:tc>
      </w:tr>
      <w:tr w:rsidR="00A326DB" w:rsidRPr="00676689" w14:paraId="6C1A79BF" w14:textId="77777777" w:rsidTr="00A326DB">
        <w:tc>
          <w:tcPr>
            <w:tcW w:w="3116" w:type="dxa"/>
          </w:tcPr>
          <w:p w14:paraId="27C36771" w14:textId="15BEF5D5" w:rsidR="00A326DB" w:rsidRDefault="00CB6032">
            <w:pPr>
              <w:rPr>
                <w:lang w:val="fr-CA"/>
              </w:rPr>
            </w:pPr>
            <w:r>
              <w:rPr>
                <w:lang w:val="fr-CA"/>
              </w:rPr>
              <w:t>9 juin</w:t>
            </w:r>
          </w:p>
        </w:tc>
        <w:tc>
          <w:tcPr>
            <w:tcW w:w="3117" w:type="dxa"/>
          </w:tcPr>
          <w:p w14:paraId="0E641685" w14:textId="04E70C17" w:rsidR="00A326DB" w:rsidRDefault="00CB4550">
            <w:pPr>
              <w:rPr>
                <w:lang w:val="fr-CA"/>
              </w:rPr>
            </w:pPr>
            <w:r>
              <w:rPr>
                <w:lang w:val="fr-CA"/>
              </w:rPr>
              <w:t>L'économie et le chômage en France et le contexte supranational européen</w:t>
            </w:r>
          </w:p>
        </w:tc>
        <w:tc>
          <w:tcPr>
            <w:tcW w:w="3117" w:type="dxa"/>
          </w:tcPr>
          <w:p w14:paraId="30C0B632" w14:textId="2D304F2A" w:rsidR="00A326DB" w:rsidRDefault="006627C5">
            <w:pPr>
              <w:rPr>
                <w:lang w:val="fr-CA"/>
              </w:rPr>
            </w:pPr>
            <w:r>
              <w:rPr>
                <w:lang w:val="fr-CA"/>
              </w:rPr>
              <w:t>TRAVAIL PRATIQUE 4: le monde du travail en France et aux États-Unis: les Français aux États-Unis et les Américains en France</w:t>
            </w:r>
          </w:p>
        </w:tc>
      </w:tr>
      <w:tr w:rsidR="00A326DB" w14:paraId="2B731CF7" w14:textId="77777777" w:rsidTr="00A326DB">
        <w:tc>
          <w:tcPr>
            <w:tcW w:w="3116" w:type="dxa"/>
          </w:tcPr>
          <w:p w14:paraId="4EBD8F91" w14:textId="1E23D6A1" w:rsidR="00A326DB" w:rsidRDefault="00CB6032">
            <w:pPr>
              <w:rPr>
                <w:lang w:val="fr-CA"/>
              </w:rPr>
            </w:pPr>
            <w:r>
              <w:rPr>
                <w:lang w:val="fr-CA"/>
              </w:rPr>
              <w:lastRenderedPageBreak/>
              <w:t>10 juin</w:t>
            </w:r>
          </w:p>
        </w:tc>
        <w:tc>
          <w:tcPr>
            <w:tcW w:w="3117" w:type="dxa"/>
          </w:tcPr>
          <w:p w14:paraId="59399F31" w14:textId="189E5F4C" w:rsidR="00A326DB" w:rsidRDefault="00CB4550">
            <w:pPr>
              <w:rPr>
                <w:lang w:val="fr-CA"/>
              </w:rPr>
            </w:pPr>
            <w:r>
              <w:rPr>
                <w:lang w:val="fr-CA"/>
              </w:rPr>
              <w:t xml:space="preserve">La délocalisation </w:t>
            </w:r>
          </w:p>
        </w:tc>
        <w:tc>
          <w:tcPr>
            <w:tcW w:w="3117" w:type="dxa"/>
          </w:tcPr>
          <w:p w14:paraId="129CFBC3" w14:textId="77777777" w:rsidR="00A326DB" w:rsidRDefault="00A326DB">
            <w:pPr>
              <w:rPr>
                <w:lang w:val="fr-CA"/>
              </w:rPr>
            </w:pPr>
          </w:p>
        </w:tc>
      </w:tr>
      <w:tr w:rsidR="000A391D" w:rsidRPr="00676689" w14:paraId="37356D3C" w14:textId="77777777" w:rsidTr="00A326DB">
        <w:tc>
          <w:tcPr>
            <w:tcW w:w="3116" w:type="dxa"/>
          </w:tcPr>
          <w:p w14:paraId="4D1B9381" w14:textId="7CD905E5" w:rsidR="000A391D" w:rsidRDefault="00CB6032">
            <w:pPr>
              <w:rPr>
                <w:lang w:val="fr-CA"/>
              </w:rPr>
            </w:pPr>
            <w:r>
              <w:rPr>
                <w:lang w:val="fr-CA"/>
              </w:rPr>
              <w:t>11 juin</w:t>
            </w:r>
          </w:p>
        </w:tc>
        <w:tc>
          <w:tcPr>
            <w:tcW w:w="3117" w:type="dxa"/>
          </w:tcPr>
          <w:p w14:paraId="35F6970D" w14:textId="30B2F449" w:rsidR="000A391D" w:rsidRDefault="00B37DFA">
            <w:pPr>
              <w:rPr>
                <w:lang w:val="fr-CA"/>
              </w:rPr>
            </w:pPr>
            <w:r>
              <w:rPr>
                <w:lang w:val="fr-CA"/>
              </w:rPr>
              <w:t>VISITE GUIDÉE: la Bourse de Paris</w:t>
            </w:r>
          </w:p>
        </w:tc>
        <w:tc>
          <w:tcPr>
            <w:tcW w:w="3117" w:type="dxa"/>
          </w:tcPr>
          <w:p w14:paraId="500DA9BC" w14:textId="70A0BFE1" w:rsidR="000A391D" w:rsidRDefault="00A017BB">
            <w:pPr>
              <w:rPr>
                <w:lang w:val="fr-CA"/>
              </w:rPr>
            </w:pPr>
            <w:r>
              <w:rPr>
                <w:lang w:val="fr-CA"/>
              </w:rPr>
              <w:t>COMPTE-RENDU: la Bourse de Paris</w:t>
            </w:r>
          </w:p>
        </w:tc>
      </w:tr>
      <w:tr w:rsidR="000A391D" w14:paraId="2883699B" w14:textId="77777777" w:rsidTr="00A326DB">
        <w:tc>
          <w:tcPr>
            <w:tcW w:w="3116" w:type="dxa"/>
          </w:tcPr>
          <w:p w14:paraId="67502E37" w14:textId="77777777" w:rsidR="000A391D" w:rsidRDefault="00CB6032">
            <w:pPr>
              <w:rPr>
                <w:lang w:val="fr-CA"/>
              </w:rPr>
            </w:pPr>
            <w:proofErr w:type="gramStart"/>
            <w:r>
              <w:rPr>
                <w:lang w:val="fr-CA"/>
              </w:rPr>
              <w:t>sixième</w:t>
            </w:r>
            <w:proofErr w:type="gramEnd"/>
            <w:r>
              <w:rPr>
                <w:lang w:val="fr-CA"/>
              </w:rPr>
              <w:t xml:space="preserve"> semaine</w:t>
            </w:r>
          </w:p>
          <w:p w14:paraId="17AC6BC5" w14:textId="0A905F00" w:rsidR="00CB6032" w:rsidRDefault="00CB6032">
            <w:pPr>
              <w:rPr>
                <w:lang w:val="fr-CA"/>
              </w:rPr>
            </w:pPr>
            <w:r>
              <w:rPr>
                <w:lang w:val="fr-CA"/>
              </w:rPr>
              <w:t>15 juin</w:t>
            </w:r>
          </w:p>
        </w:tc>
        <w:tc>
          <w:tcPr>
            <w:tcW w:w="3117" w:type="dxa"/>
          </w:tcPr>
          <w:p w14:paraId="4CAF174B" w14:textId="2BE531A2" w:rsidR="000A391D" w:rsidRDefault="00BD38BE">
            <w:pPr>
              <w:rPr>
                <w:lang w:val="fr-CA"/>
              </w:rPr>
            </w:pPr>
            <w:r>
              <w:rPr>
                <w:lang w:val="fr-CA"/>
              </w:rPr>
              <w:t>RÉVISION</w:t>
            </w:r>
          </w:p>
        </w:tc>
        <w:tc>
          <w:tcPr>
            <w:tcW w:w="3117" w:type="dxa"/>
          </w:tcPr>
          <w:p w14:paraId="741D70F5" w14:textId="320E665C" w:rsidR="000A391D" w:rsidRDefault="00A74B70">
            <w:pPr>
              <w:rPr>
                <w:lang w:val="fr-CA"/>
              </w:rPr>
            </w:pPr>
            <w:r>
              <w:rPr>
                <w:lang w:val="fr-CA"/>
              </w:rPr>
              <w:t>Révisions: présentations finales</w:t>
            </w:r>
          </w:p>
        </w:tc>
      </w:tr>
      <w:tr w:rsidR="000A391D" w14:paraId="7C0F84C6" w14:textId="77777777" w:rsidTr="00A326DB">
        <w:tc>
          <w:tcPr>
            <w:tcW w:w="3116" w:type="dxa"/>
          </w:tcPr>
          <w:p w14:paraId="3809AB93" w14:textId="28347877" w:rsidR="000A391D" w:rsidRDefault="00CB6032">
            <w:pPr>
              <w:rPr>
                <w:lang w:val="fr-CA"/>
              </w:rPr>
            </w:pPr>
            <w:r>
              <w:rPr>
                <w:lang w:val="fr-CA"/>
              </w:rPr>
              <w:t>16 juin</w:t>
            </w:r>
          </w:p>
        </w:tc>
        <w:tc>
          <w:tcPr>
            <w:tcW w:w="3117" w:type="dxa"/>
          </w:tcPr>
          <w:p w14:paraId="6607ED95" w14:textId="26FDBBEA" w:rsidR="000A391D" w:rsidRDefault="00BD38BE">
            <w:pPr>
              <w:rPr>
                <w:lang w:val="fr-CA"/>
              </w:rPr>
            </w:pPr>
            <w:r>
              <w:rPr>
                <w:lang w:val="fr-CA"/>
              </w:rPr>
              <w:t>RÉVISION</w:t>
            </w:r>
          </w:p>
        </w:tc>
        <w:tc>
          <w:tcPr>
            <w:tcW w:w="3117" w:type="dxa"/>
          </w:tcPr>
          <w:p w14:paraId="59325C65" w14:textId="5AF65210" w:rsidR="000A391D" w:rsidRDefault="00A74B70">
            <w:pPr>
              <w:rPr>
                <w:lang w:val="fr-CA"/>
              </w:rPr>
            </w:pPr>
            <w:r>
              <w:rPr>
                <w:lang w:val="fr-CA"/>
              </w:rPr>
              <w:t>Révisions: présentations finales</w:t>
            </w:r>
          </w:p>
        </w:tc>
      </w:tr>
      <w:tr w:rsidR="000A391D" w14:paraId="621DD19A" w14:textId="77777777" w:rsidTr="00A326DB">
        <w:tc>
          <w:tcPr>
            <w:tcW w:w="3116" w:type="dxa"/>
          </w:tcPr>
          <w:p w14:paraId="7A65AA52" w14:textId="773F9D10" w:rsidR="000A391D" w:rsidRDefault="00CB6032">
            <w:pPr>
              <w:rPr>
                <w:lang w:val="fr-CA"/>
              </w:rPr>
            </w:pPr>
            <w:r>
              <w:rPr>
                <w:lang w:val="fr-CA"/>
              </w:rPr>
              <w:t>17 juin</w:t>
            </w:r>
          </w:p>
        </w:tc>
        <w:tc>
          <w:tcPr>
            <w:tcW w:w="3117" w:type="dxa"/>
          </w:tcPr>
          <w:p w14:paraId="2943F883" w14:textId="4AD06065" w:rsidR="000A391D" w:rsidRDefault="00FF390E">
            <w:pPr>
              <w:rPr>
                <w:lang w:val="fr-CA"/>
              </w:rPr>
            </w:pPr>
            <w:r>
              <w:rPr>
                <w:lang w:val="fr-CA"/>
              </w:rPr>
              <w:t xml:space="preserve">PRÉSENTATIONS FINALES </w:t>
            </w:r>
          </w:p>
        </w:tc>
        <w:tc>
          <w:tcPr>
            <w:tcW w:w="3117" w:type="dxa"/>
          </w:tcPr>
          <w:p w14:paraId="2FA182A5" w14:textId="77FD36C1" w:rsidR="000A391D" w:rsidRDefault="00A74B70">
            <w:pPr>
              <w:rPr>
                <w:lang w:val="fr-CA"/>
              </w:rPr>
            </w:pPr>
            <w:r>
              <w:rPr>
                <w:lang w:val="fr-CA"/>
              </w:rPr>
              <w:t>Révisions individuelles</w:t>
            </w:r>
          </w:p>
        </w:tc>
      </w:tr>
      <w:tr w:rsidR="000A391D" w14:paraId="677FAECC" w14:textId="77777777" w:rsidTr="00A326DB">
        <w:tc>
          <w:tcPr>
            <w:tcW w:w="3116" w:type="dxa"/>
          </w:tcPr>
          <w:p w14:paraId="71E7322B" w14:textId="77777777" w:rsidR="000A391D" w:rsidRDefault="000A391D">
            <w:pPr>
              <w:rPr>
                <w:lang w:val="fr-CA"/>
              </w:rPr>
            </w:pPr>
            <w:r>
              <w:rPr>
                <w:lang w:val="fr-CA"/>
              </w:rPr>
              <w:t>DERNIÈRE SÉANCE</w:t>
            </w:r>
          </w:p>
          <w:p w14:paraId="2CFEDCBC" w14:textId="330664B4" w:rsidR="00CB6032" w:rsidRDefault="00CB6032">
            <w:pPr>
              <w:rPr>
                <w:lang w:val="fr-CA"/>
              </w:rPr>
            </w:pPr>
            <w:r>
              <w:rPr>
                <w:lang w:val="fr-CA"/>
              </w:rPr>
              <w:t>18 juin</w:t>
            </w:r>
          </w:p>
        </w:tc>
        <w:tc>
          <w:tcPr>
            <w:tcW w:w="3117" w:type="dxa"/>
          </w:tcPr>
          <w:p w14:paraId="4866DF54" w14:textId="551970DF" w:rsidR="000A391D" w:rsidRDefault="00CB6032">
            <w:pPr>
              <w:rPr>
                <w:lang w:val="fr-CA"/>
              </w:rPr>
            </w:pPr>
            <w:r>
              <w:rPr>
                <w:lang w:val="fr-CA"/>
              </w:rPr>
              <w:t>EXAMEN FINAL</w:t>
            </w:r>
          </w:p>
        </w:tc>
        <w:tc>
          <w:tcPr>
            <w:tcW w:w="3117" w:type="dxa"/>
          </w:tcPr>
          <w:p w14:paraId="2D927AD9" w14:textId="559F359E" w:rsidR="000A391D" w:rsidRDefault="00A74B70">
            <w:pPr>
              <w:rPr>
                <w:lang w:val="fr-CA"/>
              </w:rPr>
            </w:pPr>
            <w:r>
              <w:rPr>
                <w:lang w:val="fr-CA"/>
              </w:rPr>
              <w:t>Bonnes vacances !</w:t>
            </w:r>
          </w:p>
        </w:tc>
      </w:tr>
    </w:tbl>
    <w:p w14:paraId="5DE6957A" w14:textId="1B029EE7" w:rsidR="00A326DB" w:rsidRDefault="00A326DB">
      <w:pPr>
        <w:rPr>
          <w:lang w:val="fr-CA"/>
        </w:rPr>
      </w:pPr>
    </w:p>
    <w:p w14:paraId="4E96BB4A" w14:textId="67A1534E" w:rsidR="007E4DE2" w:rsidRPr="00704226" w:rsidRDefault="007E4DE2">
      <w:pPr>
        <w:rPr>
          <w:u w:val="single"/>
          <w:lang w:val="fr-CA"/>
        </w:rPr>
      </w:pPr>
      <w:bookmarkStart w:id="0" w:name="_GoBack"/>
      <w:bookmarkEnd w:id="0"/>
      <w:r w:rsidRPr="00704226">
        <w:rPr>
          <w:u w:val="single"/>
          <w:lang w:val="fr-CA"/>
        </w:rPr>
        <w:t>LIVRES OBLIGATOIRE</w:t>
      </w:r>
      <w:r w:rsidR="00704226" w:rsidRPr="00704226">
        <w:rPr>
          <w:u w:val="single"/>
          <w:lang w:val="fr-CA"/>
        </w:rPr>
        <w:t>S</w:t>
      </w:r>
    </w:p>
    <w:p w14:paraId="0731F1AB" w14:textId="2210D12A" w:rsidR="007A54BD" w:rsidRDefault="007A54BD">
      <w:pPr>
        <w:rPr>
          <w:lang w:val="fr-CA"/>
        </w:rPr>
      </w:pPr>
    </w:p>
    <w:p w14:paraId="7A34F9E4" w14:textId="48899044" w:rsidR="007A54BD" w:rsidRDefault="007A54BD">
      <w:pPr>
        <w:rPr>
          <w:lang w:val="fr-CA"/>
        </w:rPr>
      </w:pPr>
      <w:r>
        <w:rPr>
          <w:lang w:val="fr-CA"/>
        </w:rPr>
        <w:t xml:space="preserve">Allen, Heather et Sébastien Dubreuil.  </w:t>
      </w:r>
      <w:r w:rsidRPr="007A54BD">
        <w:rPr>
          <w:i/>
          <w:lang w:val="fr-CA"/>
        </w:rPr>
        <w:t>Alliages culturels</w:t>
      </w:r>
      <w:r w:rsidR="006E051E">
        <w:rPr>
          <w:lang w:val="fr-CA"/>
        </w:rPr>
        <w:t xml:space="preserve">: </w:t>
      </w:r>
      <w:r w:rsidR="006E051E" w:rsidRPr="006E051E">
        <w:rPr>
          <w:i/>
          <w:lang w:val="fr-CA"/>
        </w:rPr>
        <w:t>la société française en transformation.</w:t>
      </w:r>
      <w:r w:rsidR="006E051E">
        <w:rPr>
          <w:lang w:val="fr-CA"/>
        </w:rPr>
        <w:t xml:space="preserve"> New York: </w:t>
      </w:r>
      <w:proofErr w:type="spellStart"/>
      <w:r w:rsidR="006E051E">
        <w:rPr>
          <w:lang w:val="fr-CA"/>
        </w:rPr>
        <w:t>Cengage</w:t>
      </w:r>
      <w:proofErr w:type="spellEnd"/>
      <w:r w:rsidR="006E051E">
        <w:rPr>
          <w:lang w:val="fr-CA"/>
        </w:rPr>
        <w:t xml:space="preserve">, 2013, 304 p. </w:t>
      </w:r>
    </w:p>
    <w:p w14:paraId="0EA336C4" w14:textId="7012B6DA" w:rsidR="007E4DE2" w:rsidRDefault="007E4DE2">
      <w:pPr>
        <w:rPr>
          <w:lang w:val="fr-CA"/>
        </w:rPr>
      </w:pPr>
    </w:p>
    <w:p w14:paraId="18FDC521" w14:textId="11139BD7" w:rsidR="00AE1F71" w:rsidRDefault="00AE1F71">
      <w:pPr>
        <w:rPr>
          <w:lang w:val="fr-CA"/>
        </w:rPr>
      </w:pPr>
      <w:r>
        <w:rPr>
          <w:lang w:val="fr-CA"/>
        </w:rPr>
        <w:t xml:space="preserve">Carroll, Raymonde.  </w:t>
      </w:r>
      <w:r w:rsidRPr="00AE1F71">
        <w:rPr>
          <w:i/>
          <w:lang w:val="fr-CA"/>
        </w:rPr>
        <w:t>Évidences invisibles. Américains et Français au quotidien</w:t>
      </w:r>
      <w:r>
        <w:rPr>
          <w:lang w:val="fr-CA"/>
        </w:rPr>
        <w:t xml:space="preserve">. Paris: Éditions Seuil, 1991, 224 p. </w:t>
      </w:r>
    </w:p>
    <w:p w14:paraId="249630B7" w14:textId="77777777" w:rsidR="00AE1F71" w:rsidRDefault="00AE1F71">
      <w:pPr>
        <w:rPr>
          <w:lang w:val="fr-CA"/>
        </w:rPr>
      </w:pPr>
    </w:p>
    <w:p w14:paraId="5E9BF6B9" w14:textId="2DD95843" w:rsidR="000634C1" w:rsidRDefault="007E4DE2">
      <w:pPr>
        <w:rPr>
          <w:lang w:val="fr-CA"/>
        </w:rPr>
      </w:pPr>
      <w:proofErr w:type="spellStart"/>
      <w:r>
        <w:rPr>
          <w:lang w:val="fr-CA"/>
        </w:rPr>
        <w:t>Lelorrain</w:t>
      </w:r>
      <w:proofErr w:type="spellEnd"/>
      <w:r>
        <w:rPr>
          <w:lang w:val="fr-CA"/>
        </w:rPr>
        <w:t xml:space="preserve">, Anne-Marie.  </w:t>
      </w:r>
      <w:r w:rsidRPr="00742637">
        <w:rPr>
          <w:i/>
          <w:lang w:val="fr-CA"/>
        </w:rPr>
        <w:t>Chronologie de la France contemporaine de 1815 à nos jours</w:t>
      </w:r>
      <w:r>
        <w:rPr>
          <w:lang w:val="fr-CA"/>
        </w:rPr>
        <w:t xml:space="preserve">.  </w:t>
      </w:r>
      <w:r w:rsidR="00FC6EEC">
        <w:rPr>
          <w:lang w:val="fr-CA"/>
        </w:rPr>
        <w:t xml:space="preserve">Presses Universitaires de France (Que sais-je?), 1998, 127 p. </w:t>
      </w:r>
    </w:p>
    <w:p w14:paraId="19872B70" w14:textId="77777777" w:rsidR="007E4DE2" w:rsidRDefault="007E4DE2">
      <w:pPr>
        <w:rPr>
          <w:lang w:val="fr-CA"/>
        </w:rPr>
      </w:pPr>
    </w:p>
    <w:p w14:paraId="39288CA4" w14:textId="5CC18A25" w:rsidR="00760F16" w:rsidRDefault="00760F16" w:rsidP="00760F16">
      <w:pPr>
        <w:rPr>
          <w:b/>
          <w:bCs/>
          <w:lang w:val="fr-FR"/>
        </w:rPr>
      </w:pPr>
      <w:r>
        <w:rPr>
          <w:b/>
          <w:bCs/>
          <w:lang w:val="fr-FR"/>
        </w:rPr>
        <w:t xml:space="preserve">POLITIQUE DU DÉPARTEMENT DE FRANÇAIS ET DE L’UNIVERSITÉ DE PITTSBURGH : </w:t>
      </w:r>
    </w:p>
    <w:p w14:paraId="07DD8B55" w14:textId="260C2E89" w:rsidR="003E7AF6" w:rsidRDefault="003E7AF6" w:rsidP="00760F16">
      <w:pPr>
        <w:rPr>
          <w:b/>
          <w:bCs/>
          <w:lang w:val="fr-FR"/>
        </w:rPr>
      </w:pPr>
      <w:r>
        <w:rPr>
          <w:b/>
          <w:bCs/>
          <w:lang w:val="fr-FR"/>
        </w:rPr>
        <w:t xml:space="preserve">Cette section est rédigée en anglo-américain. </w:t>
      </w:r>
    </w:p>
    <w:p w14:paraId="63A846CB" w14:textId="77777777" w:rsidR="00760F16" w:rsidRPr="0081467A" w:rsidRDefault="00760F16" w:rsidP="00760F16">
      <w:pPr>
        <w:rPr>
          <w:lang w:val="fr-FR"/>
        </w:rPr>
      </w:pPr>
    </w:p>
    <w:p w14:paraId="49B0CF88" w14:textId="0C6BE24D" w:rsidR="00760F16" w:rsidRPr="00FB6ABF" w:rsidRDefault="006D0316" w:rsidP="00760F16">
      <w:pPr>
        <w:rPr>
          <w:sz w:val="21"/>
          <w:szCs w:val="21"/>
        </w:rPr>
      </w:pPr>
      <w:r>
        <w:rPr>
          <w:sz w:val="21"/>
          <w:szCs w:val="21"/>
        </w:rPr>
        <w:t xml:space="preserve">FRENCH PROGRAM </w:t>
      </w:r>
      <w:r w:rsidR="00760F16" w:rsidRPr="00FB6ABF">
        <w:rPr>
          <w:sz w:val="21"/>
          <w:szCs w:val="21"/>
        </w:rPr>
        <w:t>ATTENDANCE</w:t>
      </w:r>
      <w:r>
        <w:rPr>
          <w:sz w:val="21"/>
          <w:szCs w:val="21"/>
        </w:rPr>
        <w:t xml:space="preserve"> POLICY</w:t>
      </w:r>
      <w:r w:rsidR="00760F16" w:rsidRPr="00FB6ABF">
        <w:rPr>
          <w:sz w:val="21"/>
          <w:szCs w:val="21"/>
        </w:rPr>
        <w:t>:</w:t>
      </w:r>
    </w:p>
    <w:p w14:paraId="1F1682EE" w14:textId="77777777" w:rsidR="00760F16" w:rsidRPr="00FB6ABF" w:rsidRDefault="00760F16" w:rsidP="00760F16">
      <w:pPr>
        <w:rPr>
          <w:sz w:val="21"/>
          <w:szCs w:val="21"/>
        </w:rPr>
      </w:pPr>
    </w:p>
    <w:p w14:paraId="3DA994DD" w14:textId="29C46D26" w:rsidR="00760F16" w:rsidRDefault="00760F16" w:rsidP="00760F16">
      <w:pPr>
        <w:jc w:val="both"/>
        <w:rPr>
          <w:sz w:val="21"/>
          <w:szCs w:val="21"/>
        </w:rPr>
      </w:pPr>
      <w:r w:rsidRPr="00FB6ABF">
        <w:rPr>
          <w:sz w:val="21"/>
          <w:szCs w:val="21"/>
        </w:rPr>
        <w:tab/>
        <w:t>Unexcused absences will resul</w:t>
      </w:r>
      <w:r w:rsidRPr="002472D3">
        <w:rPr>
          <w:sz w:val="21"/>
          <w:szCs w:val="21"/>
        </w:rPr>
        <w:t xml:space="preserve">t in a lowered grade for class attendance AND participation AND homework. Late homework is not acceptable except in cases of excused absences.  An EXCUSED ABSENCE is an absence due to a medical emergency, illness or family or personal emergency. Please note that habitual tardiness will result in unexcused absences.  Three </w:t>
      </w:r>
      <w:proofErr w:type="spellStart"/>
      <w:r w:rsidRPr="002472D3">
        <w:rPr>
          <w:sz w:val="21"/>
          <w:szCs w:val="21"/>
        </w:rPr>
        <w:t>tardies</w:t>
      </w:r>
      <w:proofErr w:type="spellEnd"/>
      <w:r w:rsidRPr="002472D3">
        <w:rPr>
          <w:sz w:val="21"/>
          <w:szCs w:val="21"/>
        </w:rPr>
        <w:t xml:space="preserve"> (arriving more than a few minutes late) will equal one unexcused absence.  In order for an absence to be excused, you must contact the instructor with appropriate documentation WITHIN 48 HOURS of the absence in question.  If you know you are going to be absent ahead of time, you must discuss this foreseen absence with the instructor for excuse.  Please note that absences due to sleeping late, an alarm not going off, and traffic are NOT</w:t>
      </w:r>
      <w:r>
        <w:rPr>
          <w:sz w:val="21"/>
          <w:szCs w:val="21"/>
        </w:rPr>
        <w:t xml:space="preserve"> excusable.  You are allowed one unexcused absence in this course.  A second</w:t>
      </w:r>
      <w:r w:rsidRPr="002472D3">
        <w:rPr>
          <w:sz w:val="21"/>
          <w:szCs w:val="21"/>
        </w:rPr>
        <w:t xml:space="preserve"> unexcused absence will result in 5% (five percentage points) taken off the final grade (in </w:t>
      </w:r>
      <w:proofErr w:type="spellStart"/>
      <w:r w:rsidRPr="002472D3">
        <w:rPr>
          <w:sz w:val="21"/>
          <w:szCs w:val="21"/>
        </w:rPr>
        <w:t>percents</w:t>
      </w:r>
      <w:proofErr w:type="spellEnd"/>
      <w:r w:rsidRPr="002472D3">
        <w:rPr>
          <w:sz w:val="21"/>
          <w:szCs w:val="21"/>
        </w:rPr>
        <w:t xml:space="preserve"> before converted to letters).  Each subsequent absence will result in</w:t>
      </w:r>
      <w:r>
        <w:rPr>
          <w:sz w:val="21"/>
          <w:szCs w:val="21"/>
        </w:rPr>
        <w:t xml:space="preserve"> 2% (two</w:t>
      </w:r>
      <w:r w:rsidRPr="002472D3">
        <w:rPr>
          <w:sz w:val="21"/>
          <w:szCs w:val="21"/>
        </w:rPr>
        <w:t xml:space="preserve"> percentage point</w:t>
      </w:r>
      <w:r>
        <w:rPr>
          <w:sz w:val="21"/>
          <w:szCs w:val="21"/>
        </w:rPr>
        <w:t>s</w:t>
      </w:r>
      <w:r w:rsidRPr="002472D3">
        <w:rPr>
          <w:sz w:val="21"/>
          <w:szCs w:val="21"/>
        </w:rPr>
        <w:t xml:space="preserve">) take off the final grade (in </w:t>
      </w:r>
      <w:proofErr w:type="spellStart"/>
      <w:r w:rsidRPr="002472D3">
        <w:rPr>
          <w:sz w:val="21"/>
          <w:szCs w:val="21"/>
        </w:rPr>
        <w:t>percents</w:t>
      </w:r>
      <w:proofErr w:type="spellEnd"/>
      <w:r w:rsidRPr="002472D3">
        <w:rPr>
          <w:sz w:val="21"/>
          <w:szCs w:val="21"/>
        </w:rPr>
        <w:t xml:space="preserve"> before converted to letters) </w:t>
      </w:r>
    </w:p>
    <w:p w14:paraId="6F9C11C2" w14:textId="77777777" w:rsidR="003E7AF6" w:rsidRPr="002472D3" w:rsidRDefault="003E7AF6" w:rsidP="00760F16">
      <w:pPr>
        <w:jc w:val="both"/>
        <w:rPr>
          <w:sz w:val="21"/>
          <w:szCs w:val="21"/>
        </w:rPr>
      </w:pPr>
    </w:p>
    <w:p w14:paraId="7141F8CB" w14:textId="3C620627" w:rsidR="00A75620" w:rsidRPr="003E7AF6" w:rsidRDefault="00A75620" w:rsidP="00A75620">
      <w:pPr>
        <w:numPr>
          <w:ilvl w:val="0"/>
          <w:numId w:val="1"/>
        </w:numPr>
        <w:ind w:right="-900"/>
        <w:jc w:val="both"/>
        <w:rPr>
          <w:b/>
          <w:i/>
          <w:lang w:val="en-CA"/>
        </w:rPr>
      </w:pPr>
      <w:r w:rsidRPr="003E7AF6">
        <w:rPr>
          <w:b/>
          <w:lang w:val="en-CA"/>
        </w:rPr>
        <w:t>Other Classroom Policies</w:t>
      </w:r>
    </w:p>
    <w:p w14:paraId="12F3C784" w14:textId="5590A986" w:rsidR="00A75620" w:rsidRPr="003E7AF6" w:rsidRDefault="00A75620" w:rsidP="00A75620">
      <w:pPr>
        <w:pStyle w:val="ListParagraph"/>
        <w:numPr>
          <w:ilvl w:val="0"/>
          <w:numId w:val="1"/>
        </w:numPr>
        <w:rPr>
          <w:rFonts w:ascii="Times New Roman" w:hAnsi="Times New Roman" w:cs="Times New Roman"/>
          <w:b/>
          <w:sz w:val="22"/>
          <w:szCs w:val="22"/>
          <w:lang w:val="en-US"/>
        </w:rPr>
      </w:pPr>
      <w:r w:rsidRPr="00E76F6F">
        <w:rPr>
          <w:rFonts w:ascii="Times New Roman" w:hAnsi="Times New Roman" w:cs="Times New Roman"/>
          <w:b/>
          <w:sz w:val="22"/>
          <w:szCs w:val="22"/>
          <w:lang w:val="en-US"/>
        </w:rPr>
        <w:t>University of Pittsburgh's Nondiscrimination Policy:</w:t>
      </w:r>
    </w:p>
    <w:p w14:paraId="1CE2D71C" w14:textId="2C00436E" w:rsidR="00A75620" w:rsidRPr="003E7AF6" w:rsidRDefault="00A75620" w:rsidP="00A75620">
      <w:pPr>
        <w:pStyle w:val="ListParagraph"/>
        <w:numPr>
          <w:ilvl w:val="0"/>
          <w:numId w:val="1"/>
        </w:numPr>
        <w:rPr>
          <w:rFonts w:ascii="Times New Roman" w:hAnsi="Times New Roman" w:cs="Times New Roman"/>
          <w:sz w:val="22"/>
          <w:szCs w:val="22"/>
          <w:lang w:val="en-US"/>
        </w:rPr>
      </w:pPr>
      <w:r w:rsidRPr="00E76F6F">
        <w:rPr>
          <w:rFonts w:ascii="Times New Roman" w:hAnsi="Times New Roman" w:cs="Times New Roman"/>
          <w:sz w:val="22"/>
          <w:szCs w:val="22"/>
          <w:lang w:val="en-US"/>
        </w:rPr>
        <w:t xml:space="preserve">The University of Pittsburgh, as an educational institution and as an employer, does not discriminate on the basis of disability, race, color, religion, national origin, ancestry, genetic information, marital status, familial status, sex, age, sexual orientation, veteran status or gender identity and expression in its programs and activities. </w:t>
      </w:r>
    </w:p>
    <w:p w14:paraId="4563096A" w14:textId="77777777" w:rsidR="00A75620" w:rsidRPr="00E76F6F" w:rsidRDefault="00A75620" w:rsidP="00A75620">
      <w:pPr>
        <w:pStyle w:val="ListParagraph"/>
        <w:numPr>
          <w:ilvl w:val="0"/>
          <w:numId w:val="1"/>
        </w:numPr>
        <w:rPr>
          <w:rFonts w:ascii="Times New Roman" w:hAnsi="Times New Roman" w:cs="Times New Roman"/>
          <w:sz w:val="22"/>
          <w:szCs w:val="22"/>
          <w:lang w:val="en-US"/>
        </w:rPr>
      </w:pPr>
      <w:r w:rsidRPr="00E76F6F">
        <w:rPr>
          <w:rFonts w:ascii="Times New Roman" w:hAnsi="Times New Roman" w:cs="Times New Roman"/>
          <w:sz w:val="22"/>
          <w:szCs w:val="22"/>
          <w:lang w:val="en-US"/>
        </w:rPr>
        <w:lastRenderedPageBreak/>
        <w:t>The University does not tolerate discrimination, harassment, or retaliation on these bases and takes steps to ensure that students, employees, and third parties are not subject to a hostile environment in University programs or activities.</w:t>
      </w:r>
    </w:p>
    <w:p w14:paraId="036D02D9" w14:textId="77777777" w:rsidR="00A75620" w:rsidRPr="00E76F6F" w:rsidRDefault="00A75620" w:rsidP="00A75620">
      <w:pPr>
        <w:pStyle w:val="ListParagraph"/>
        <w:numPr>
          <w:ilvl w:val="0"/>
          <w:numId w:val="1"/>
        </w:numPr>
        <w:rPr>
          <w:rFonts w:ascii="Times New Roman" w:hAnsi="Times New Roman" w:cs="Times New Roman"/>
          <w:sz w:val="22"/>
          <w:szCs w:val="22"/>
          <w:lang w:val="en-US"/>
        </w:rPr>
      </w:pPr>
    </w:p>
    <w:p w14:paraId="5C509691" w14:textId="5A66342C" w:rsidR="00A75620" w:rsidRPr="003E7AF6" w:rsidRDefault="00A75620" w:rsidP="00A75620">
      <w:pPr>
        <w:pStyle w:val="ListParagraph"/>
        <w:numPr>
          <w:ilvl w:val="0"/>
          <w:numId w:val="1"/>
        </w:numPr>
        <w:rPr>
          <w:rFonts w:ascii="Times New Roman" w:hAnsi="Times New Roman" w:cs="Times New Roman"/>
          <w:sz w:val="22"/>
          <w:szCs w:val="22"/>
          <w:lang w:val="en-US"/>
        </w:rPr>
      </w:pPr>
      <w:r w:rsidRPr="00E76F6F">
        <w:rPr>
          <w:rFonts w:ascii="Times New Roman" w:hAnsi="Times New Roman" w:cs="Times New Roman"/>
          <w:sz w:val="22"/>
          <w:szCs w:val="22"/>
          <w:lang w:val="en-US"/>
        </w:rPr>
        <w:t>The University responds promptly and equitably to allegations of discrimination, harassment, and retaliation. It promptly conducts investigations and takes appropriate action, including disciplinary action, against individuals found to have violated its policies, as well as provides appropriate remedies to complainants and the campus community. The University is committed to taking prompt action to end a hostile environment if one has been created, prevent its recurrence, and remedy the effects of any hostile environment on affected members of the campus community.</w:t>
      </w:r>
    </w:p>
    <w:p w14:paraId="7C0E0ABC" w14:textId="2544FFA4" w:rsidR="00A75620" w:rsidRPr="003E7AF6" w:rsidRDefault="00A75620" w:rsidP="00A75620">
      <w:pPr>
        <w:pStyle w:val="ListParagraph"/>
        <w:numPr>
          <w:ilvl w:val="0"/>
          <w:numId w:val="1"/>
        </w:numPr>
        <w:rPr>
          <w:rFonts w:ascii="Times New Roman" w:hAnsi="Times New Roman" w:cs="Times New Roman"/>
          <w:sz w:val="22"/>
          <w:szCs w:val="22"/>
          <w:lang w:val="en-US"/>
        </w:rPr>
      </w:pPr>
      <w:r w:rsidRPr="00E76F6F">
        <w:rPr>
          <w:rFonts w:ascii="Times New Roman" w:hAnsi="Times New Roman" w:cs="Times New Roman"/>
          <w:sz w:val="22"/>
          <w:szCs w:val="22"/>
          <w:lang w:val="en-US"/>
        </w:rPr>
        <w:t xml:space="preserve">For complete details on the University’s Nondiscrimination, Equal Opportunity, and Affirmative Action Policy (07-01-03) and Sexual Misconduct Policy (06-05-01), please visit </w:t>
      </w:r>
      <w:hyperlink r:id="rId5" w:history="1">
        <w:r w:rsidRPr="00E76F6F">
          <w:rPr>
            <w:rFonts w:ascii="Times New Roman" w:hAnsi="Times New Roman" w:cs="Times New Roman"/>
            <w:color w:val="1155CC"/>
            <w:sz w:val="22"/>
            <w:szCs w:val="22"/>
            <w:u w:val="single"/>
            <w:lang w:val="en-US"/>
          </w:rPr>
          <w:t>http://diversity.pitt.edu/affirmative-action/policies-procedures-and-practices</w:t>
        </w:r>
      </w:hyperlink>
    </w:p>
    <w:p w14:paraId="4F6C7D2D" w14:textId="6D6CCF57" w:rsidR="00A75620" w:rsidRPr="003E7AF6" w:rsidRDefault="00A75620" w:rsidP="00A75620">
      <w:pPr>
        <w:pStyle w:val="ListParagraph"/>
        <w:numPr>
          <w:ilvl w:val="0"/>
          <w:numId w:val="1"/>
        </w:numPr>
        <w:rPr>
          <w:rFonts w:ascii="Times New Roman" w:hAnsi="Times New Roman" w:cs="Times New Roman"/>
          <w:b/>
          <w:sz w:val="22"/>
          <w:szCs w:val="22"/>
          <w:lang w:val="en-US"/>
        </w:rPr>
      </w:pPr>
      <w:r w:rsidRPr="00E76F6F">
        <w:rPr>
          <w:rFonts w:ascii="Times New Roman" w:hAnsi="Times New Roman" w:cs="Times New Roman"/>
          <w:b/>
          <w:sz w:val="22"/>
          <w:szCs w:val="22"/>
          <w:lang w:val="en-US"/>
        </w:rPr>
        <w:t>The Department of French and Italian's Statement on Diversity:</w:t>
      </w:r>
    </w:p>
    <w:p w14:paraId="117B7D23" w14:textId="2B388FCC" w:rsidR="00A75620" w:rsidRPr="003E7AF6" w:rsidRDefault="00A75620" w:rsidP="00A75620">
      <w:pPr>
        <w:pStyle w:val="ListParagraph"/>
        <w:numPr>
          <w:ilvl w:val="0"/>
          <w:numId w:val="1"/>
        </w:numPr>
        <w:rPr>
          <w:rFonts w:ascii="Times New Roman" w:hAnsi="Times New Roman" w:cs="Times New Roman"/>
          <w:sz w:val="22"/>
          <w:szCs w:val="22"/>
          <w:lang w:val="en-US"/>
        </w:rPr>
      </w:pPr>
      <w:r w:rsidRPr="00E76F6F">
        <w:rPr>
          <w:rFonts w:ascii="Times New Roman" w:hAnsi="Times New Roman" w:cs="Times New Roman"/>
          <w:sz w:val="22"/>
          <w:szCs w:val="22"/>
          <w:lang w:val="en-US"/>
        </w:rPr>
        <w:t>Inspired by the University's nondiscrimination policy, we, the members of the Department of French and Italian, embrace a notion of intellectual community enriched and enhanced by diversity in all forms. We appreciate that identities are complex, intersectional, and dynamic, in the classroom, in course materials, and in French- and Italian-speaking communities beyond campus.  Diversity provides the benefit of allowing multiple perspectives inside and outside of the classroom.  We expect that all members of our learning community commit to 1) creating an intellectual space where students are free to express their opinions in ways that are respectful of others and their perspectives, 2) engaging in the process of questioning and revising their own identities and perspectives, and 3) understanding the ways in which our identities position us within the classroom.</w:t>
      </w:r>
    </w:p>
    <w:p w14:paraId="45BCF634" w14:textId="6F5A51C9" w:rsidR="00A75620" w:rsidRPr="003E7AF6" w:rsidRDefault="00A75620" w:rsidP="00A75620">
      <w:pPr>
        <w:pStyle w:val="ListParagraph"/>
        <w:numPr>
          <w:ilvl w:val="0"/>
          <w:numId w:val="1"/>
        </w:numPr>
        <w:rPr>
          <w:rFonts w:ascii="Times New Roman" w:hAnsi="Times New Roman" w:cs="Times New Roman"/>
          <w:b/>
          <w:sz w:val="22"/>
          <w:szCs w:val="22"/>
          <w:lang w:val="en-US"/>
        </w:rPr>
      </w:pPr>
      <w:r w:rsidRPr="00E76F6F">
        <w:rPr>
          <w:rFonts w:ascii="Times New Roman" w:hAnsi="Times New Roman" w:cs="Times New Roman"/>
          <w:b/>
          <w:sz w:val="22"/>
          <w:szCs w:val="22"/>
          <w:lang w:val="en-US"/>
        </w:rPr>
        <w:t>University of Pittsburgh's Students with Disabilities Statement:</w:t>
      </w:r>
    </w:p>
    <w:p w14:paraId="4C3B514A" w14:textId="57EC819E" w:rsidR="00A75620" w:rsidRPr="003E7AF6" w:rsidRDefault="00A75620" w:rsidP="00A75620">
      <w:pPr>
        <w:pStyle w:val="ListParagraph"/>
        <w:numPr>
          <w:ilvl w:val="0"/>
          <w:numId w:val="1"/>
        </w:numPr>
        <w:rPr>
          <w:rFonts w:ascii="Times New Roman" w:hAnsi="Times New Roman" w:cs="Times New Roman"/>
          <w:sz w:val="22"/>
          <w:szCs w:val="22"/>
          <w:lang w:val="en-US"/>
        </w:rPr>
      </w:pPr>
      <w:r w:rsidRPr="00E76F6F">
        <w:rPr>
          <w:rFonts w:ascii="Times New Roman" w:hAnsi="Times New Roman" w:cs="Times New Roman"/>
          <w:sz w:val="22"/>
          <w:szCs w:val="22"/>
          <w:lang w:val="en-US"/>
        </w:rPr>
        <w:t>If you have a disability for which you are or may be requesting an accommodation, you are encouraged to contact both your instructor and Disability Resources Services (DRS;</w:t>
      </w:r>
      <w:hyperlink r:id="rId6" w:history="1">
        <w:r w:rsidRPr="00E76F6F">
          <w:rPr>
            <w:rFonts w:ascii="Times New Roman" w:hAnsi="Times New Roman" w:cs="Times New Roman"/>
            <w:sz w:val="22"/>
            <w:szCs w:val="22"/>
            <w:u w:val="single"/>
            <w:lang w:val="en-US"/>
          </w:rPr>
          <w:t xml:space="preserve"> </w:t>
        </w:r>
        <w:r w:rsidRPr="00E76F6F">
          <w:rPr>
            <w:rFonts w:ascii="Times New Roman" w:hAnsi="Times New Roman" w:cs="Times New Roman"/>
            <w:color w:val="1155CC"/>
            <w:sz w:val="22"/>
            <w:szCs w:val="22"/>
            <w:u w:val="single"/>
            <w:lang w:val="en-US"/>
          </w:rPr>
          <w:t>www.drs.pitt.edu</w:t>
        </w:r>
      </w:hyperlink>
      <w:r w:rsidRPr="00E76F6F">
        <w:rPr>
          <w:rFonts w:ascii="Times New Roman" w:hAnsi="Times New Roman" w:cs="Times New Roman"/>
          <w:sz w:val="22"/>
          <w:szCs w:val="22"/>
          <w:lang w:val="en-US"/>
        </w:rPr>
        <w:t>), 140 William Pitt Union, (412) 648-7890, drsrecep@pitt.edu, (412) 228-5347 for P3 ASL users, as soon as possible in the term. DRS will verify your disability and determine reasonable accommodations for this course.</w:t>
      </w:r>
    </w:p>
    <w:p w14:paraId="16A07F73" w14:textId="28F5AFE4" w:rsidR="00A75620" w:rsidRPr="003E7AF6" w:rsidRDefault="00A75620" w:rsidP="00A75620">
      <w:pPr>
        <w:pStyle w:val="ListParagraph"/>
        <w:numPr>
          <w:ilvl w:val="0"/>
          <w:numId w:val="1"/>
        </w:numPr>
        <w:rPr>
          <w:rFonts w:ascii="Times New Roman" w:hAnsi="Times New Roman" w:cs="Times New Roman"/>
          <w:b/>
          <w:sz w:val="22"/>
          <w:szCs w:val="22"/>
          <w:lang w:val="en-US"/>
        </w:rPr>
      </w:pPr>
      <w:r w:rsidRPr="003E7AF6">
        <w:rPr>
          <w:rFonts w:ascii="Times New Roman" w:hAnsi="Times New Roman" w:cs="Times New Roman"/>
          <w:b/>
          <w:sz w:val="22"/>
          <w:szCs w:val="22"/>
          <w:lang w:val="en-US"/>
        </w:rPr>
        <w:t>The Department of French and Italian's Statement on Accessibility:   </w:t>
      </w:r>
    </w:p>
    <w:p w14:paraId="694E1840" w14:textId="7D7FBEE3" w:rsidR="00A75620" w:rsidRPr="003E7AF6" w:rsidRDefault="00A75620" w:rsidP="003E7AF6">
      <w:pPr>
        <w:pStyle w:val="ListParagraph"/>
        <w:numPr>
          <w:ilvl w:val="0"/>
          <w:numId w:val="1"/>
        </w:numPr>
        <w:rPr>
          <w:rFonts w:ascii="Times New Roman" w:hAnsi="Times New Roman" w:cs="Times New Roman"/>
          <w:sz w:val="22"/>
          <w:szCs w:val="22"/>
          <w:lang w:val="en-US"/>
        </w:rPr>
      </w:pPr>
      <w:r w:rsidRPr="003E7AF6">
        <w:rPr>
          <w:rFonts w:ascii="Times New Roman" w:hAnsi="Times New Roman" w:cs="Times New Roman"/>
          <w:sz w:val="22"/>
          <w:szCs w:val="22"/>
          <w:lang w:val="en-US"/>
        </w:rPr>
        <w:t xml:space="preserve">The Department of French and Italian aims to foster an environment that supports, facilitates, and encourages the learning process. Students at Pitt can access formal, university-level assistance and request accommodations with DRS. Alongside the DRS office, the Department of French and Italian strives to make all components of our courses accessible to all students. Please do not hesitate to contact your instructor to discuss your learning needs. We will make every possible effort to accommodate students in a timely and confidential manner. In addition to ongoing needs, we recognize that life circumstances (personal, health, family, financial or other concerns) may interfere with your studies. In this case, please contact your instructor to discuss possible adjustments or alternative arrangements regarding coursework. </w:t>
      </w:r>
    </w:p>
    <w:p w14:paraId="74052E08" w14:textId="77777777" w:rsidR="00A75620" w:rsidRPr="00E64314" w:rsidRDefault="00A75620" w:rsidP="00A75620">
      <w:pPr>
        <w:jc w:val="both"/>
        <w:rPr>
          <w:bCs/>
          <w:sz w:val="20"/>
          <w:szCs w:val="20"/>
          <w:lang w:val="en-CA"/>
        </w:rPr>
      </w:pPr>
      <w:r w:rsidRPr="00E64314">
        <w:rPr>
          <w:b/>
          <w:bCs/>
          <w:sz w:val="22"/>
          <w:szCs w:val="22"/>
          <w:lang w:val="en-CA"/>
        </w:rPr>
        <w:tab/>
      </w:r>
      <w:r w:rsidRPr="00E64314">
        <w:rPr>
          <w:b/>
          <w:bCs/>
          <w:sz w:val="20"/>
          <w:szCs w:val="20"/>
          <w:lang w:val="en-CA"/>
        </w:rPr>
        <w:t>Classroom recording policy:</w:t>
      </w:r>
    </w:p>
    <w:p w14:paraId="05C3E07F" w14:textId="77777777" w:rsidR="00A75620" w:rsidRPr="006C4492" w:rsidRDefault="00A75620" w:rsidP="00A75620">
      <w:pPr>
        <w:jc w:val="both"/>
        <w:rPr>
          <w:sz w:val="20"/>
          <w:szCs w:val="20"/>
          <w:lang w:val="en-CA"/>
        </w:rPr>
      </w:pPr>
      <w:r w:rsidRPr="00E64314">
        <w:rPr>
          <w:sz w:val="20"/>
          <w:szCs w:val="20"/>
          <w:lang w:val="en-CA"/>
        </w:rPr>
        <w:tab/>
        <w:t xml:space="preserve">To ensure the free and open discussion of ideas, students may not record classroom lectures, </w:t>
      </w:r>
      <w:r w:rsidRPr="00E64314">
        <w:rPr>
          <w:sz w:val="20"/>
          <w:szCs w:val="20"/>
          <w:lang w:val="en-CA"/>
        </w:rPr>
        <w:tab/>
        <w:t xml:space="preserve">discussion and/or activities without the advance written permission of the instructor, and any such </w:t>
      </w:r>
      <w:r w:rsidRPr="00E64314">
        <w:rPr>
          <w:sz w:val="20"/>
          <w:szCs w:val="20"/>
          <w:lang w:val="en-CA"/>
        </w:rPr>
        <w:tab/>
        <w:t>recording properly approved in advance can be used solely for the student’s own private use.</w:t>
      </w:r>
    </w:p>
    <w:p w14:paraId="468817B7" w14:textId="77777777" w:rsidR="00A75620" w:rsidRPr="00E64314" w:rsidRDefault="00A75620" w:rsidP="00A75620">
      <w:pPr>
        <w:jc w:val="both"/>
        <w:rPr>
          <w:bCs/>
          <w:sz w:val="20"/>
          <w:szCs w:val="20"/>
          <w:lang w:val="en-CA"/>
        </w:rPr>
      </w:pPr>
      <w:r w:rsidRPr="00E64314">
        <w:rPr>
          <w:b/>
          <w:bCs/>
          <w:sz w:val="20"/>
          <w:szCs w:val="20"/>
          <w:lang w:val="en-CA"/>
        </w:rPr>
        <w:tab/>
        <w:t>E-mail policy:</w:t>
      </w:r>
    </w:p>
    <w:p w14:paraId="6E02AE6E" w14:textId="19118911" w:rsidR="00A75620" w:rsidRPr="00E64314" w:rsidRDefault="00A75620" w:rsidP="003E7AF6">
      <w:pPr>
        <w:ind w:left="720"/>
        <w:jc w:val="both"/>
        <w:rPr>
          <w:iCs/>
          <w:sz w:val="20"/>
          <w:szCs w:val="20"/>
          <w:lang w:val="en-CA"/>
        </w:rPr>
      </w:pPr>
      <w:r w:rsidRPr="00E64314">
        <w:rPr>
          <w:iCs/>
          <w:sz w:val="20"/>
          <w:szCs w:val="20"/>
          <w:lang w:val="en-CA"/>
        </w:rPr>
        <w:t>Each student is issued a University e-mail address (username@pitt.edu) upon admittance. This e-</w:t>
      </w:r>
      <w:r w:rsidRPr="00E64314">
        <w:rPr>
          <w:iCs/>
          <w:sz w:val="20"/>
          <w:szCs w:val="20"/>
          <w:lang w:val="en-CA"/>
        </w:rPr>
        <w:tab/>
        <w:t xml:space="preserve">mail address may be used by the University for official communication with students. Students are expected to read e-mail sent to this account on a regular basis. Failure to read and react to </w:t>
      </w:r>
      <w:r w:rsidRPr="00E64314">
        <w:rPr>
          <w:iCs/>
          <w:sz w:val="20"/>
          <w:szCs w:val="20"/>
          <w:lang w:val="en-CA"/>
        </w:rPr>
        <w:tab/>
        <w:t xml:space="preserve">University communications in a timely manner does not absolve the student from knowing and </w:t>
      </w:r>
      <w:r w:rsidRPr="00E64314">
        <w:rPr>
          <w:iCs/>
          <w:sz w:val="20"/>
          <w:szCs w:val="20"/>
          <w:lang w:val="en-CA"/>
        </w:rPr>
        <w:tab/>
        <w:t>complying wit</w:t>
      </w:r>
      <w:r w:rsidR="003E7AF6">
        <w:rPr>
          <w:iCs/>
          <w:sz w:val="20"/>
          <w:szCs w:val="20"/>
          <w:lang w:val="en-CA"/>
        </w:rPr>
        <w:t xml:space="preserve">h </w:t>
      </w:r>
      <w:r w:rsidRPr="00E64314">
        <w:rPr>
          <w:iCs/>
          <w:sz w:val="20"/>
          <w:szCs w:val="20"/>
          <w:lang w:val="en-CA"/>
        </w:rPr>
        <w:t>the content of the communications. The University</w:t>
      </w:r>
      <w:r>
        <w:rPr>
          <w:iCs/>
          <w:sz w:val="20"/>
          <w:szCs w:val="20"/>
          <w:lang w:val="en-CA"/>
        </w:rPr>
        <w:t xml:space="preserve"> provides an e-mail forwarding </w:t>
      </w:r>
      <w:r w:rsidRPr="00E64314">
        <w:rPr>
          <w:iCs/>
          <w:sz w:val="20"/>
          <w:szCs w:val="20"/>
          <w:lang w:val="en-CA"/>
        </w:rPr>
        <w:t xml:space="preserve">service that allows students to read their e-mail via other service providers (e.g., Hotmail, AOL, </w:t>
      </w:r>
      <w:r w:rsidRPr="00E64314">
        <w:rPr>
          <w:iCs/>
          <w:sz w:val="20"/>
          <w:szCs w:val="20"/>
          <w:lang w:val="en-CA"/>
        </w:rPr>
        <w:tab/>
        <w:t xml:space="preserve">Yahoo). Students that </w:t>
      </w:r>
      <w:r w:rsidRPr="00E64314">
        <w:rPr>
          <w:iCs/>
          <w:sz w:val="20"/>
          <w:szCs w:val="20"/>
          <w:lang w:val="en-CA"/>
        </w:rPr>
        <w:lastRenderedPageBreak/>
        <w:t xml:space="preserve">choose to forward their e-mail from their pitt.edu address to another address </w:t>
      </w:r>
      <w:r w:rsidRPr="00E64314">
        <w:rPr>
          <w:iCs/>
          <w:sz w:val="20"/>
          <w:szCs w:val="20"/>
          <w:lang w:val="en-CA"/>
        </w:rPr>
        <w:tab/>
        <w:t xml:space="preserve">do so at their own risk. If e-mail is lost as a result of forwarding, it does not absolve the student </w:t>
      </w:r>
      <w:r w:rsidRPr="00E64314">
        <w:rPr>
          <w:iCs/>
          <w:sz w:val="20"/>
          <w:szCs w:val="20"/>
          <w:lang w:val="en-CA"/>
        </w:rPr>
        <w:tab/>
        <w:t>from responding to official communications sent to their University e-mail address.</w:t>
      </w:r>
    </w:p>
    <w:p w14:paraId="77EAA1D3" w14:textId="77777777" w:rsidR="00A75620" w:rsidRPr="00E64314" w:rsidRDefault="00A75620" w:rsidP="00A75620">
      <w:pPr>
        <w:numPr>
          <w:ilvl w:val="0"/>
          <w:numId w:val="1"/>
        </w:numPr>
        <w:ind w:right="-900"/>
        <w:jc w:val="both"/>
        <w:rPr>
          <w:i/>
          <w:sz w:val="20"/>
          <w:szCs w:val="20"/>
          <w:lang w:val="en-GB"/>
        </w:rPr>
      </w:pPr>
      <w:r w:rsidRPr="00E64314">
        <w:rPr>
          <w:b/>
          <w:bCs/>
          <w:iCs/>
          <w:sz w:val="20"/>
          <w:szCs w:val="20"/>
          <w:lang w:val="en-GB"/>
        </w:rPr>
        <w:t>Cell Phone Policy</w:t>
      </w:r>
      <w:r w:rsidRPr="00E64314">
        <w:rPr>
          <w:iCs/>
          <w:sz w:val="20"/>
          <w:szCs w:val="20"/>
          <w:lang w:val="en-GB"/>
        </w:rPr>
        <w:t xml:space="preserve">:  Before entering the classroom, please TURN OFF your cell phone as a courtesy to class participants.  Should you decide to use your phone to make calls, send text messages or get online, you will be asked to leave the class and you will receive a zero for the day’s participation, and be counted absent for that class session.  </w:t>
      </w:r>
    </w:p>
    <w:p w14:paraId="7F4F2332" w14:textId="77777777" w:rsidR="00A75620" w:rsidRPr="00E64314" w:rsidRDefault="00A75620" w:rsidP="00A75620">
      <w:pPr>
        <w:numPr>
          <w:ilvl w:val="0"/>
          <w:numId w:val="1"/>
        </w:numPr>
        <w:ind w:right="-900"/>
        <w:jc w:val="both"/>
        <w:rPr>
          <w:i/>
          <w:sz w:val="20"/>
          <w:szCs w:val="20"/>
          <w:lang w:val="en-GB"/>
        </w:rPr>
      </w:pPr>
      <w:r w:rsidRPr="00E64314">
        <w:rPr>
          <w:b/>
          <w:iCs/>
          <w:sz w:val="20"/>
          <w:szCs w:val="20"/>
          <w:lang w:val="en-GB"/>
        </w:rPr>
        <w:t>Questions or Concerns</w:t>
      </w:r>
      <w:r w:rsidRPr="00E64314">
        <w:rPr>
          <w:iCs/>
          <w:color w:val="FF0000"/>
          <w:sz w:val="20"/>
          <w:szCs w:val="20"/>
          <w:lang w:val="en-GB"/>
        </w:rPr>
        <w:t xml:space="preserve">:  </w:t>
      </w:r>
      <w:r w:rsidRPr="00E64314">
        <w:rPr>
          <w:iCs/>
          <w:sz w:val="20"/>
          <w:szCs w:val="20"/>
          <w:lang w:val="en-GB"/>
        </w:rPr>
        <w:t xml:space="preserve">Please direct any questions or concerns about the course to the French language coordinator, Brett Wells at </w:t>
      </w:r>
      <w:hyperlink r:id="rId7" w:history="1">
        <w:r w:rsidRPr="00E64314">
          <w:rPr>
            <w:rStyle w:val="Hyperlink"/>
            <w:iCs/>
            <w:sz w:val="20"/>
            <w:szCs w:val="20"/>
            <w:lang w:val="en-GB"/>
          </w:rPr>
          <w:t>wellsb@pitt.edu</w:t>
        </w:r>
      </w:hyperlink>
      <w:r w:rsidRPr="00E64314">
        <w:rPr>
          <w:iCs/>
          <w:sz w:val="20"/>
          <w:szCs w:val="20"/>
          <w:lang w:val="en-GB"/>
        </w:rPr>
        <w:t xml:space="preserve"> </w:t>
      </w:r>
    </w:p>
    <w:p w14:paraId="1A0625A2" w14:textId="77777777" w:rsidR="00A75620" w:rsidRDefault="00A75620" w:rsidP="00A75620">
      <w:pPr>
        <w:pStyle w:val="BodyText2"/>
        <w:jc w:val="both"/>
      </w:pPr>
    </w:p>
    <w:p w14:paraId="78DE840D" w14:textId="77777777" w:rsidR="00A75620" w:rsidRDefault="00A75620" w:rsidP="00A75620">
      <w:pPr>
        <w:pStyle w:val="BodyText2"/>
        <w:jc w:val="both"/>
      </w:pPr>
    </w:p>
    <w:p w14:paraId="0B7CDC83" w14:textId="77777777" w:rsidR="00A75620" w:rsidRDefault="00A75620" w:rsidP="00A75620">
      <w:pPr>
        <w:pStyle w:val="BodyText2"/>
        <w:jc w:val="both"/>
      </w:pPr>
    </w:p>
    <w:p w14:paraId="502455BF" w14:textId="77777777" w:rsidR="00A75620" w:rsidRDefault="00A75620" w:rsidP="00A75620">
      <w:pPr>
        <w:pStyle w:val="BodyText2"/>
        <w:jc w:val="both"/>
        <w:rPr>
          <w:rFonts w:ascii="Calibri" w:hAnsi="Calibri" w:cs="Calibri"/>
          <w:color w:val="1A1A1A"/>
          <w:sz w:val="26"/>
          <w:szCs w:val="26"/>
          <w:lang w:eastAsia="en-US"/>
        </w:rPr>
      </w:pPr>
    </w:p>
    <w:p w14:paraId="1CFA5728" w14:textId="77777777" w:rsidR="00A75620" w:rsidRDefault="00A75620" w:rsidP="0070724F">
      <w:pPr>
        <w:pStyle w:val="BodyText2"/>
        <w:ind w:left="720"/>
        <w:jc w:val="both"/>
        <w:rPr>
          <w:rFonts w:ascii="Calibri" w:hAnsi="Calibri" w:cs="Calibri"/>
          <w:color w:val="1A1A1A"/>
          <w:sz w:val="26"/>
          <w:szCs w:val="26"/>
          <w:lang w:eastAsia="en-US"/>
        </w:rPr>
      </w:pPr>
      <w:r>
        <w:rPr>
          <w:rFonts w:ascii="Calibri" w:hAnsi="Calibri" w:cs="Calibri"/>
          <w:color w:val="1A1A1A"/>
          <w:sz w:val="26"/>
          <w:szCs w:val="26"/>
          <w:lang w:eastAsia="en-US"/>
        </w:rPr>
        <w:t>STUDENT EVALUATION OF THIS COURSE:</w:t>
      </w:r>
    </w:p>
    <w:p w14:paraId="4AEE5A0B" w14:textId="77777777" w:rsidR="00A75620" w:rsidRDefault="00A75620" w:rsidP="0070724F">
      <w:pPr>
        <w:pStyle w:val="BodyText2"/>
        <w:ind w:left="720"/>
        <w:jc w:val="both"/>
        <w:rPr>
          <w:rFonts w:ascii="Calibri" w:hAnsi="Calibri" w:cs="Calibri"/>
          <w:color w:val="1A1A1A"/>
          <w:sz w:val="26"/>
          <w:szCs w:val="26"/>
          <w:lang w:eastAsia="en-US"/>
        </w:rPr>
      </w:pPr>
    </w:p>
    <w:p w14:paraId="350140E6" w14:textId="77777777" w:rsidR="00A75620" w:rsidRDefault="00A75620" w:rsidP="0070724F">
      <w:pPr>
        <w:pStyle w:val="BodyText2"/>
        <w:ind w:left="720"/>
        <w:jc w:val="both"/>
        <w:rPr>
          <w:rFonts w:ascii="Calibri" w:hAnsi="Calibri" w:cs="Calibri"/>
          <w:color w:val="1A1A1A"/>
          <w:sz w:val="26"/>
          <w:szCs w:val="26"/>
          <w:lang w:eastAsia="en-US"/>
        </w:rPr>
      </w:pPr>
      <w:r>
        <w:rPr>
          <w:rFonts w:ascii="Calibri" w:hAnsi="Calibri" w:cs="Calibri"/>
          <w:color w:val="1A1A1A"/>
          <w:sz w:val="26"/>
          <w:szCs w:val="26"/>
          <w:lang w:eastAsia="en-US"/>
        </w:rPr>
        <w:t>The Department of French and Italian greatly values student feedback. The OMET online evaluations are the primary tool we use to assess instructors and evaluate courses. These evaluations are used to develop and improve curricular design and instructional efficacy. In addition, OMETs are shared with upper level administration when deciding on contract renewal, promotion, awards, tenure, etc.  We thank you for taking the time to provide thoughtful and constructive feedback.  Whether in the Language Media Center or in the regular classroom, OMETs will be conducted during class time towards the end of the semester; however, students may opt to complete the OMET online after the link becomes live on </w:t>
      </w:r>
      <w:hyperlink r:id="rId8" w:history="1">
        <w:r>
          <w:rPr>
            <w:rFonts w:ascii="Calibri" w:hAnsi="Calibri" w:cs="Calibri"/>
            <w:color w:val="103CC0"/>
            <w:sz w:val="26"/>
            <w:szCs w:val="26"/>
            <w:lang w:eastAsia="en-US"/>
          </w:rPr>
          <w:t>my.pitt.edu</w:t>
        </w:r>
      </w:hyperlink>
      <w:r>
        <w:rPr>
          <w:rFonts w:ascii="Calibri" w:hAnsi="Calibri" w:cs="Calibri"/>
          <w:color w:val="1A1A1A"/>
          <w:sz w:val="26"/>
          <w:szCs w:val="26"/>
          <w:lang w:eastAsia="en-US"/>
        </w:rPr>
        <w:t>.  There is no penalty for students who opt not to take the OMET.</w:t>
      </w:r>
    </w:p>
    <w:p w14:paraId="0C23766C" w14:textId="77777777" w:rsidR="00A75620" w:rsidRDefault="00A75620" w:rsidP="0070724F">
      <w:pPr>
        <w:pStyle w:val="BodyText2"/>
        <w:ind w:left="720"/>
        <w:jc w:val="both"/>
        <w:rPr>
          <w:rFonts w:ascii="Calibri" w:hAnsi="Calibri" w:cs="Calibri"/>
          <w:color w:val="1A1A1A"/>
          <w:sz w:val="26"/>
          <w:szCs w:val="26"/>
          <w:lang w:eastAsia="en-US"/>
        </w:rPr>
      </w:pPr>
    </w:p>
    <w:p w14:paraId="4782CFEC" w14:textId="77777777" w:rsidR="00A75620" w:rsidRPr="008D417A" w:rsidRDefault="00A75620" w:rsidP="0070724F">
      <w:pPr>
        <w:ind w:left="720"/>
        <w:jc w:val="both"/>
        <w:rPr>
          <w:b/>
          <w:lang w:val="en-GB"/>
        </w:rPr>
      </w:pPr>
      <w:r w:rsidRPr="008D417A">
        <w:rPr>
          <w:b/>
          <w:lang w:val="en-GB"/>
        </w:rPr>
        <w:t xml:space="preserve">If you are having trouble in class: </w:t>
      </w:r>
    </w:p>
    <w:p w14:paraId="006F5D8A" w14:textId="77777777" w:rsidR="00A75620" w:rsidRPr="008D417A" w:rsidRDefault="00A75620" w:rsidP="0070724F">
      <w:pPr>
        <w:ind w:left="720"/>
        <w:jc w:val="both"/>
        <w:rPr>
          <w:lang w:val="en-GB"/>
        </w:rPr>
      </w:pPr>
    </w:p>
    <w:p w14:paraId="4B643194" w14:textId="77777777" w:rsidR="00A75620" w:rsidRPr="008D417A" w:rsidRDefault="00A75620" w:rsidP="0070724F">
      <w:pPr>
        <w:ind w:left="720"/>
        <w:jc w:val="both"/>
        <w:rPr>
          <w:lang w:val="en-GB"/>
        </w:rPr>
      </w:pPr>
      <w:r w:rsidRPr="008D417A">
        <w:rPr>
          <w:lang w:val="en-GB"/>
        </w:rPr>
        <w:t xml:space="preserve">If for any reason you are having trouble with your classes, please </w:t>
      </w:r>
      <w:r w:rsidRPr="008D417A">
        <w:rPr>
          <w:b/>
          <w:u w:val="single"/>
          <w:lang w:val="en-GB"/>
        </w:rPr>
        <w:t>first talk to your instructor</w:t>
      </w:r>
      <w:r w:rsidRPr="008D417A">
        <w:rPr>
          <w:lang w:val="en-GB"/>
        </w:rPr>
        <w:t xml:space="preserve">.  Remember that your instructor is here to facilitate your learning, and that he or she wants to help you. Your instructor can talk to you during office hours and/or via email to give you tips on how to do better, how to study French more effectively, and answer any questions that you may have about your class. Remember that you can always visit any of the instructors’ office hours, and these are always posted on the </w:t>
      </w:r>
      <w:proofErr w:type="spellStart"/>
      <w:r w:rsidRPr="008D417A">
        <w:rPr>
          <w:lang w:val="en-GB"/>
        </w:rPr>
        <w:t>Courseweb</w:t>
      </w:r>
      <w:proofErr w:type="spellEnd"/>
      <w:r w:rsidRPr="008D417A">
        <w:rPr>
          <w:lang w:val="en-GB"/>
        </w:rPr>
        <w:t xml:space="preserve"> sites of your classes.  Alternatively, you can contact the French Language Program Coordinator, Brett Wells at wellsb@pitt.edu.</w:t>
      </w:r>
    </w:p>
    <w:p w14:paraId="5DCEC851" w14:textId="77777777" w:rsidR="00A75620" w:rsidRPr="008D417A" w:rsidRDefault="00A75620" w:rsidP="0070724F">
      <w:pPr>
        <w:ind w:left="720"/>
        <w:jc w:val="both"/>
        <w:rPr>
          <w:lang w:val="en-GB"/>
        </w:rPr>
      </w:pPr>
    </w:p>
    <w:p w14:paraId="60E7B0A7" w14:textId="77777777" w:rsidR="00A75620" w:rsidRPr="008D417A" w:rsidRDefault="00A75620" w:rsidP="0070724F">
      <w:pPr>
        <w:ind w:left="720"/>
        <w:jc w:val="both"/>
        <w:rPr>
          <w:lang w:val="en-GB"/>
        </w:rPr>
      </w:pPr>
      <w:r w:rsidRPr="008D417A">
        <w:rPr>
          <w:lang w:val="en-GB"/>
        </w:rPr>
        <w:t xml:space="preserve">The French Club, a student-led organization, also offers peer-to-peer tutoring on a regular basis. Contact them at pittfrenchclub@gmail.com for more information and to set up an appointment with a student tutor.  Their tutors are upper-level French students who speak the language well and know the elementary and intermediate course sequences.  </w:t>
      </w:r>
    </w:p>
    <w:p w14:paraId="3370DFB8" w14:textId="77777777" w:rsidR="00A75620" w:rsidRPr="008D417A" w:rsidRDefault="00A75620" w:rsidP="0070724F">
      <w:pPr>
        <w:ind w:left="720"/>
        <w:jc w:val="both"/>
        <w:rPr>
          <w:lang w:val="en-GB"/>
        </w:rPr>
      </w:pPr>
    </w:p>
    <w:p w14:paraId="0C4362A6" w14:textId="77777777" w:rsidR="00A75620" w:rsidRPr="008D417A" w:rsidRDefault="00A75620" w:rsidP="0070724F">
      <w:pPr>
        <w:ind w:left="720"/>
        <w:jc w:val="both"/>
        <w:rPr>
          <w:lang w:val="en-GB"/>
        </w:rPr>
      </w:pPr>
      <w:r w:rsidRPr="008D417A">
        <w:rPr>
          <w:lang w:val="en-GB"/>
        </w:rPr>
        <w:t xml:space="preserve">If you are having difficulties in class for any other reason, there are many resources at Pitt.  The </w:t>
      </w:r>
      <w:hyperlink r:id="rId9" w:history="1">
        <w:r w:rsidRPr="008D417A">
          <w:rPr>
            <w:rStyle w:val="Hyperlink"/>
            <w:b/>
            <w:lang w:val="en-GB"/>
          </w:rPr>
          <w:t xml:space="preserve">Academic Resource </w:t>
        </w:r>
        <w:proofErr w:type="spellStart"/>
        <w:r w:rsidRPr="008D417A">
          <w:rPr>
            <w:rStyle w:val="Hyperlink"/>
            <w:b/>
            <w:lang w:val="en-GB"/>
          </w:rPr>
          <w:t>Center</w:t>
        </w:r>
        <w:proofErr w:type="spellEnd"/>
      </w:hyperlink>
      <w:r w:rsidRPr="008D417A">
        <w:rPr>
          <w:lang w:val="en-GB"/>
        </w:rPr>
        <w:t xml:space="preserve"> (ARC), located in G-1 in the Gardener Steel </w:t>
      </w:r>
      <w:r w:rsidRPr="008D417A">
        <w:rPr>
          <w:lang w:val="en-GB"/>
        </w:rPr>
        <w:lastRenderedPageBreak/>
        <w:t xml:space="preserve">Conference </w:t>
      </w:r>
      <w:proofErr w:type="spellStart"/>
      <w:r w:rsidRPr="008D417A">
        <w:rPr>
          <w:lang w:val="en-GB"/>
        </w:rPr>
        <w:t>Center</w:t>
      </w:r>
      <w:proofErr w:type="spellEnd"/>
      <w:r w:rsidRPr="008D417A">
        <w:rPr>
          <w:lang w:val="en-GB"/>
        </w:rPr>
        <w:t xml:space="preserve">, has workshops and one-on-one sessions to help you develop better study skills, write and edit papers, and better manage your time. </w:t>
      </w:r>
    </w:p>
    <w:p w14:paraId="102C34C1" w14:textId="77777777" w:rsidR="00A75620" w:rsidRPr="008D417A" w:rsidRDefault="00A75620" w:rsidP="0070724F">
      <w:pPr>
        <w:ind w:left="720"/>
        <w:jc w:val="both"/>
        <w:rPr>
          <w:lang w:val="en-GB"/>
        </w:rPr>
      </w:pPr>
    </w:p>
    <w:p w14:paraId="0AF0774E" w14:textId="77777777" w:rsidR="00A75620" w:rsidRPr="008D417A" w:rsidRDefault="00A75620" w:rsidP="0070724F">
      <w:pPr>
        <w:ind w:left="720"/>
        <w:jc w:val="both"/>
        <w:rPr>
          <w:lang w:val="en-GB"/>
        </w:rPr>
      </w:pPr>
      <w:r w:rsidRPr="008D417A">
        <w:rPr>
          <w:lang w:val="en-GB"/>
        </w:rPr>
        <w:t xml:space="preserve">If you are having problems with anxiety, depression, stress, trauma, or other mental wellness issues, you can visit or call the </w:t>
      </w:r>
      <w:hyperlink r:id="rId10" w:history="1">
        <w:r w:rsidRPr="008D417A">
          <w:rPr>
            <w:rStyle w:val="Hyperlink"/>
            <w:b/>
            <w:lang w:val="en-GB"/>
          </w:rPr>
          <w:t xml:space="preserve">University </w:t>
        </w:r>
        <w:proofErr w:type="spellStart"/>
        <w:r w:rsidRPr="008D417A">
          <w:rPr>
            <w:rStyle w:val="Hyperlink"/>
            <w:b/>
            <w:lang w:val="en-GB"/>
          </w:rPr>
          <w:t>Counseling</w:t>
        </w:r>
        <w:proofErr w:type="spellEnd"/>
        <w:r w:rsidRPr="008D417A">
          <w:rPr>
            <w:rStyle w:val="Hyperlink"/>
            <w:b/>
            <w:lang w:val="en-GB"/>
          </w:rPr>
          <w:t xml:space="preserve"> </w:t>
        </w:r>
        <w:proofErr w:type="spellStart"/>
        <w:r w:rsidRPr="008D417A">
          <w:rPr>
            <w:rStyle w:val="Hyperlink"/>
            <w:b/>
            <w:lang w:val="en-GB"/>
          </w:rPr>
          <w:t>Center</w:t>
        </w:r>
        <w:proofErr w:type="spellEnd"/>
      </w:hyperlink>
      <w:r w:rsidRPr="008D417A">
        <w:rPr>
          <w:lang w:val="en-GB"/>
        </w:rPr>
        <w:t xml:space="preserve"> for a free and confidential appointment. They also offer group therapy and support groups for students dealing with grief, social anxiety, trauma, and a variety of other issues. Call them at 412-648-7930 for an appointment or stop by in </w:t>
      </w:r>
      <w:proofErr w:type="spellStart"/>
      <w:r w:rsidRPr="008D417A">
        <w:rPr>
          <w:lang w:val="en-GB"/>
        </w:rPr>
        <w:t>Nordenberg</w:t>
      </w:r>
      <w:proofErr w:type="spellEnd"/>
      <w:r w:rsidRPr="008D417A">
        <w:rPr>
          <w:lang w:val="en-GB"/>
        </w:rPr>
        <w:t xml:space="preserve"> Hall. </w:t>
      </w:r>
    </w:p>
    <w:p w14:paraId="2054FB9D" w14:textId="77777777" w:rsidR="000634C1" w:rsidRPr="003E7AF6" w:rsidRDefault="000634C1" w:rsidP="0070724F">
      <w:pPr>
        <w:ind w:left="720"/>
        <w:rPr>
          <w:lang w:val="en-GB"/>
        </w:rPr>
      </w:pPr>
    </w:p>
    <w:p w14:paraId="774578CB" w14:textId="77777777" w:rsidR="000634C1" w:rsidRPr="00760F16" w:rsidRDefault="000634C1" w:rsidP="0070724F">
      <w:pPr>
        <w:ind w:left="720"/>
      </w:pPr>
    </w:p>
    <w:p w14:paraId="3F37FDE1" w14:textId="77777777" w:rsidR="000634C1" w:rsidRPr="00760F16" w:rsidRDefault="000634C1" w:rsidP="0070724F">
      <w:pPr>
        <w:ind w:left="720"/>
      </w:pPr>
    </w:p>
    <w:sectPr w:rsidR="000634C1" w:rsidRPr="00760F16" w:rsidSect="00092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9448B"/>
    <w:multiLevelType w:val="hybridMultilevel"/>
    <w:tmpl w:val="7CB82B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4C1"/>
    <w:rsid w:val="00023402"/>
    <w:rsid w:val="000634C1"/>
    <w:rsid w:val="00082BBA"/>
    <w:rsid w:val="0009211D"/>
    <w:rsid w:val="00093861"/>
    <w:rsid w:val="000A391D"/>
    <w:rsid w:val="00124D58"/>
    <w:rsid w:val="00172ED4"/>
    <w:rsid w:val="00196C86"/>
    <w:rsid w:val="001D6F42"/>
    <w:rsid w:val="00223359"/>
    <w:rsid w:val="0025542E"/>
    <w:rsid w:val="002D7CEE"/>
    <w:rsid w:val="002E52FD"/>
    <w:rsid w:val="002F3DDC"/>
    <w:rsid w:val="00302199"/>
    <w:rsid w:val="00312CD5"/>
    <w:rsid w:val="003E7AF6"/>
    <w:rsid w:val="00442EF6"/>
    <w:rsid w:val="004A7286"/>
    <w:rsid w:val="004B065D"/>
    <w:rsid w:val="004F66F8"/>
    <w:rsid w:val="00525FF7"/>
    <w:rsid w:val="00594303"/>
    <w:rsid w:val="00621C16"/>
    <w:rsid w:val="00633F3F"/>
    <w:rsid w:val="006627C5"/>
    <w:rsid w:val="006700EB"/>
    <w:rsid w:val="00676689"/>
    <w:rsid w:val="00686389"/>
    <w:rsid w:val="00686C73"/>
    <w:rsid w:val="006D0316"/>
    <w:rsid w:val="006E051E"/>
    <w:rsid w:val="00704226"/>
    <w:rsid w:val="0070724F"/>
    <w:rsid w:val="00742637"/>
    <w:rsid w:val="00760F16"/>
    <w:rsid w:val="007617B2"/>
    <w:rsid w:val="0078232D"/>
    <w:rsid w:val="007A54BD"/>
    <w:rsid w:val="007E4DE2"/>
    <w:rsid w:val="007F0947"/>
    <w:rsid w:val="008041BB"/>
    <w:rsid w:val="008B5C2B"/>
    <w:rsid w:val="008F2E18"/>
    <w:rsid w:val="00932B74"/>
    <w:rsid w:val="009A2576"/>
    <w:rsid w:val="00A017BB"/>
    <w:rsid w:val="00A24FE8"/>
    <w:rsid w:val="00A326DB"/>
    <w:rsid w:val="00A74B70"/>
    <w:rsid w:val="00A75620"/>
    <w:rsid w:val="00AE1F71"/>
    <w:rsid w:val="00B16FE4"/>
    <w:rsid w:val="00B37DFA"/>
    <w:rsid w:val="00B52926"/>
    <w:rsid w:val="00B56D8C"/>
    <w:rsid w:val="00BD38BE"/>
    <w:rsid w:val="00CB4550"/>
    <w:rsid w:val="00CB6032"/>
    <w:rsid w:val="00CE4055"/>
    <w:rsid w:val="00CF36A9"/>
    <w:rsid w:val="00CF7188"/>
    <w:rsid w:val="00D126F2"/>
    <w:rsid w:val="00D40EE8"/>
    <w:rsid w:val="00D815C2"/>
    <w:rsid w:val="00E9285A"/>
    <w:rsid w:val="00ED1991"/>
    <w:rsid w:val="00ED59D6"/>
    <w:rsid w:val="00EE0120"/>
    <w:rsid w:val="00EE5FED"/>
    <w:rsid w:val="00F7796A"/>
    <w:rsid w:val="00FA4333"/>
    <w:rsid w:val="00FC6EEC"/>
    <w:rsid w:val="00FE1915"/>
    <w:rsid w:val="00FF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C54C44"/>
  <w15:chartTrackingRefBased/>
  <w15:docId w15:val="{6BB281D4-7109-AA4C-8B31-44040F245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0F16"/>
    <w:rPr>
      <w:color w:val="0000FF"/>
      <w:u w:val="single"/>
    </w:rPr>
  </w:style>
  <w:style w:type="paragraph" w:styleId="BodyText2">
    <w:name w:val="Body Text 2"/>
    <w:basedOn w:val="Normal"/>
    <w:link w:val="BodyText2Char"/>
    <w:rsid w:val="00A75620"/>
    <w:rPr>
      <w:rFonts w:ascii="Times New Roman" w:eastAsia="PMingLiU" w:hAnsi="Times New Roman" w:cs="Times New Roman"/>
      <w:i/>
      <w:sz w:val="22"/>
      <w:lang w:eastAsia="zh-TW"/>
    </w:rPr>
  </w:style>
  <w:style w:type="character" w:customStyle="1" w:styleId="BodyText2Char">
    <w:name w:val="Body Text 2 Char"/>
    <w:basedOn w:val="DefaultParagraphFont"/>
    <w:link w:val="BodyText2"/>
    <w:rsid w:val="00A75620"/>
    <w:rPr>
      <w:rFonts w:ascii="Times New Roman" w:eastAsia="PMingLiU" w:hAnsi="Times New Roman" w:cs="Times New Roman"/>
      <w:i/>
      <w:sz w:val="22"/>
      <w:lang w:eastAsia="zh-TW"/>
    </w:rPr>
  </w:style>
  <w:style w:type="paragraph" w:styleId="ListParagraph">
    <w:name w:val="List Paragraph"/>
    <w:basedOn w:val="Normal"/>
    <w:uiPriority w:val="34"/>
    <w:qFormat/>
    <w:rsid w:val="00A75620"/>
    <w:pPr>
      <w:ind w:left="720"/>
      <w:contextualSpacing/>
    </w:pPr>
    <w:rPr>
      <w:lang w:val="fr-FR"/>
    </w:rPr>
  </w:style>
  <w:style w:type="table" w:styleId="TableGrid">
    <w:name w:val="Table Grid"/>
    <w:basedOn w:val="TableNormal"/>
    <w:uiPriority w:val="39"/>
    <w:rsid w:val="00A32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pitt.edu/" TargetMode="External"/><Relationship Id="rId3" Type="http://schemas.openxmlformats.org/officeDocument/2006/relationships/settings" Target="settings.xml"/><Relationship Id="rId7" Type="http://schemas.openxmlformats.org/officeDocument/2006/relationships/hyperlink" Target="mailto:wellsb@pit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s.pitt.edu/" TargetMode="External"/><Relationship Id="rId11" Type="http://schemas.openxmlformats.org/officeDocument/2006/relationships/fontTable" Target="fontTable.xml"/><Relationship Id="rId5" Type="http://schemas.openxmlformats.org/officeDocument/2006/relationships/hyperlink" Target="http://diversity.pitt.edu/affirmative-action/policies-procedures-and-practices" TargetMode="External"/><Relationship Id="rId10" Type="http://schemas.openxmlformats.org/officeDocument/2006/relationships/hyperlink" Target="https://www.studentaffairs.pitt.edu/cc/" TargetMode="External"/><Relationship Id="rId4" Type="http://schemas.openxmlformats.org/officeDocument/2006/relationships/webSettings" Target="webSettings.xml"/><Relationship Id="rId9" Type="http://schemas.openxmlformats.org/officeDocument/2006/relationships/hyperlink" Target="http://www.asundergrad.pitt.edu/a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8</Pages>
  <Words>2648</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wellsbre@gmail.com</dc:creator>
  <cp:keywords/>
  <dc:description/>
  <cp:lastModifiedBy>wellsbre@gmail.com</cp:lastModifiedBy>
  <cp:revision>76</cp:revision>
  <dcterms:created xsi:type="dcterms:W3CDTF">2018-10-21T21:23:00Z</dcterms:created>
  <dcterms:modified xsi:type="dcterms:W3CDTF">2019-02-27T13:41:00Z</dcterms:modified>
</cp:coreProperties>
</file>